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0BB6" w14:textId="77777777" w:rsidR="00133A70" w:rsidRDefault="000F2D8D" w:rsidP="00133A70">
      <w:pPr>
        <w:jc w:val="right"/>
        <w:rPr>
          <w:rFonts w:ascii="Verdana" w:hAnsi="Verdana"/>
          <w:b/>
          <w:sz w:val="19"/>
          <w:szCs w:val="19"/>
        </w:rPr>
      </w:pPr>
      <w:r>
        <w:rPr>
          <w:noProof/>
        </w:rPr>
        <w:drawing>
          <wp:inline distT="0" distB="0" distL="0" distR="0" wp14:anchorId="77295337" wp14:editId="076A5CF2">
            <wp:extent cx="13589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900" cy="901700"/>
                    </a:xfrm>
                    <a:prstGeom prst="rect">
                      <a:avLst/>
                    </a:prstGeom>
                    <a:noFill/>
                    <a:ln>
                      <a:noFill/>
                    </a:ln>
                  </pic:spPr>
                </pic:pic>
              </a:graphicData>
            </a:graphic>
          </wp:inline>
        </w:drawing>
      </w:r>
    </w:p>
    <w:p w14:paraId="729534D5" w14:textId="77777777" w:rsidR="00884876" w:rsidRDefault="00884876" w:rsidP="00CF1DD5">
      <w:pPr>
        <w:rPr>
          <w:rFonts w:ascii="Verdana" w:hAnsi="Verdana"/>
          <w:b/>
          <w:sz w:val="19"/>
          <w:szCs w:val="19"/>
        </w:rPr>
      </w:pPr>
    </w:p>
    <w:p w14:paraId="6118C8E9" w14:textId="77777777" w:rsidR="00CF1DD5" w:rsidRPr="00133A70" w:rsidRDefault="00133A70" w:rsidP="00CF1DD5">
      <w:pPr>
        <w:rPr>
          <w:rFonts w:ascii="Verdana" w:hAnsi="Verdana"/>
          <w:b/>
          <w:sz w:val="19"/>
          <w:szCs w:val="19"/>
        </w:rPr>
      </w:pPr>
      <w:r w:rsidRPr="00133A70">
        <w:rPr>
          <w:rFonts w:ascii="Verdana" w:hAnsi="Verdana"/>
          <w:b/>
          <w:sz w:val="19"/>
          <w:szCs w:val="19"/>
        </w:rPr>
        <w:t>Press release</w:t>
      </w:r>
    </w:p>
    <w:p w14:paraId="0EE08477" w14:textId="77777777" w:rsidR="00260878" w:rsidRDefault="00260878" w:rsidP="00B3186C">
      <w:pPr>
        <w:spacing w:line="360" w:lineRule="auto"/>
        <w:rPr>
          <w:rFonts w:ascii="Verdana" w:hAnsi="Verdana"/>
          <w:b/>
          <w:sz w:val="20"/>
          <w:szCs w:val="20"/>
        </w:rPr>
      </w:pPr>
    </w:p>
    <w:p w14:paraId="56467955" w14:textId="77777777" w:rsidR="00260878" w:rsidRDefault="00260878" w:rsidP="00B3186C">
      <w:pPr>
        <w:spacing w:line="360" w:lineRule="auto"/>
        <w:jc w:val="center"/>
        <w:rPr>
          <w:rFonts w:ascii="Verdana" w:hAnsi="Verdana"/>
          <w:b/>
          <w:sz w:val="20"/>
          <w:szCs w:val="20"/>
        </w:rPr>
      </w:pPr>
    </w:p>
    <w:p w14:paraId="68A9A33E" w14:textId="77777777" w:rsidR="006154CA" w:rsidRPr="00B3186C" w:rsidRDefault="00260878" w:rsidP="00B3186C">
      <w:pPr>
        <w:spacing w:line="360" w:lineRule="auto"/>
        <w:jc w:val="center"/>
        <w:rPr>
          <w:rFonts w:ascii="Verdana" w:hAnsi="Verdana"/>
          <w:b/>
          <w:sz w:val="20"/>
          <w:szCs w:val="20"/>
        </w:rPr>
      </w:pPr>
      <w:r>
        <w:rPr>
          <w:rFonts w:ascii="Verdana" w:hAnsi="Verdana"/>
          <w:b/>
          <w:sz w:val="20"/>
          <w:szCs w:val="20"/>
        </w:rPr>
        <w:t>TORO</w:t>
      </w:r>
      <w:r w:rsidR="00E33A85">
        <w:rPr>
          <w:rFonts w:ascii="Verdana" w:hAnsi="Verdana"/>
          <w:b/>
          <w:sz w:val="20"/>
          <w:szCs w:val="20"/>
        </w:rPr>
        <w:t xml:space="preserve"> BRINGS</w:t>
      </w:r>
      <w:r w:rsidR="006154CA">
        <w:rPr>
          <w:rFonts w:ascii="Verdana" w:hAnsi="Verdana"/>
          <w:b/>
          <w:sz w:val="20"/>
          <w:szCs w:val="20"/>
        </w:rPr>
        <w:t xml:space="preserve"> </w:t>
      </w:r>
      <w:r w:rsidR="00E33A85">
        <w:rPr>
          <w:rFonts w:ascii="Verdana" w:hAnsi="Verdana"/>
          <w:b/>
          <w:sz w:val="20"/>
          <w:szCs w:val="20"/>
        </w:rPr>
        <w:t xml:space="preserve">MAGNIFICENCE BACK TO </w:t>
      </w:r>
      <w:r w:rsidR="00AB635D">
        <w:rPr>
          <w:rFonts w:ascii="Verdana" w:hAnsi="Verdana"/>
          <w:b/>
          <w:sz w:val="20"/>
          <w:szCs w:val="20"/>
        </w:rPr>
        <w:t>GOLF COURSE, GROUNDS &amp; GARDENS AT MOUNT JULIET</w:t>
      </w:r>
    </w:p>
    <w:p w14:paraId="4EE87AE8" w14:textId="77777777" w:rsidR="009F50C4" w:rsidRDefault="00D602D2" w:rsidP="003803AB">
      <w:pPr>
        <w:spacing w:before="100" w:beforeAutospacing="1" w:line="360" w:lineRule="auto"/>
        <w:jc w:val="both"/>
        <w:rPr>
          <w:rFonts w:ascii="Verdana" w:hAnsi="Verdana"/>
          <w:sz w:val="19"/>
          <w:szCs w:val="19"/>
          <w:lang w:val="en-GB"/>
        </w:rPr>
      </w:pPr>
      <w:r w:rsidRPr="009F50C4">
        <w:rPr>
          <w:rFonts w:ascii="Verdana" w:hAnsi="Verdana"/>
          <w:sz w:val="19"/>
          <w:szCs w:val="19"/>
          <w:lang w:val="en-GB"/>
        </w:rPr>
        <w:t xml:space="preserve">The prestigious </w:t>
      </w:r>
      <w:r w:rsidR="00277365" w:rsidRPr="009F50C4">
        <w:rPr>
          <w:rFonts w:ascii="Verdana" w:hAnsi="Verdana"/>
          <w:sz w:val="19"/>
          <w:szCs w:val="19"/>
          <w:lang w:val="en-GB"/>
        </w:rPr>
        <w:t xml:space="preserve">Mount Juliet Golf Course </w:t>
      </w:r>
      <w:r w:rsidR="006517A3" w:rsidRPr="009F50C4">
        <w:rPr>
          <w:rFonts w:ascii="Verdana" w:hAnsi="Verdana"/>
          <w:sz w:val="19"/>
          <w:szCs w:val="19"/>
          <w:lang w:val="en-GB"/>
        </w:rPr>
        <w:t>in</w:t>
      </w:r>
      <w:r w:rsidR="00C54C19" w:rsidRPr="009F50C4">
        <w:rPr>
          <w:rFonts w:ascii="Verdana" w:hAnsi="Verdana"/>
          <w:sz w:val="19"/>
          <w:szCs w:val="19"/>
          <w:lang w:val="en-GB"/>
        </w:rPr>
        <w:t xml:space="preserve"> Kilkenny, Ireland,</w:t>
      </w:r>
      <w:r w:rsidR="006517A3" w:rsidRPr="009F50C4">
        <w:rPr>
          <w:rFonts w:ascii="Verdana" w:hAnsi="Verdana"/>
          <w:sz w:val="19"/>
          <w:szCs w:val="19"/>
          <w:lang w:val="en-GB"/>
        </w:rPr>
        <w:t xml:space="preserve"> </w:t>
      </w:r>
      <w:r w:rsidR="00D42BD2" w:rsidRPr="009F50C4">
        <w:rPr>
          <w:rFonts w:ascii="Verdana" w:hAnsi="Verdana"/>
          <w:sz w:val="19"/>
          <w:szCs w:val="19"/>
          <w:lang w:val="en-GB"/>
        </w:rPr>
        <w:t xml:space="preserve">has </w:t>
      </w:r>
      <w:r w:rsidR="00B26E51" w:rsidRPr="009F50C4">
        <w:rPr>
          <w:rFonts w:ascii="Verdana" w:hAnsi="Verdana"/>
          <w:sz w:val="19"/>
          <w:szCs w:val="19"/>
          <w:lang w:val="en-GB"/>
        </w:rPr>
        <w:t xml:space="preserve">welcomed </w:t>
      </w:r>
      <w:r w:rsidR="005839BD" w:rsidRPr="009F50C4">
        <w:rPr>
          <w:rFonts w:ascii="Verdana" w:hAnsi="Verdana"/>
          <w:sz w:val="19"/>
          <w:szCs w:val="19"/>
          <w:lang w:val="en-GB"/>
        </w:rPr>
        <w:t>a</w:t>
      </w:r>
      <w:r w:rsidR="00D42BD2" w:rsidRPr="009F50C4">
        <w:rPr>
          <w:rFonts w:ascii="Verdana" w:hAnsi="Verdana"/>
          <w:sz w:val="19"/>
          <w:szCs w:val="19"/>
          <w:lang w:val="en-GB"/>
        </w:rPr>
        <w:t xml:space="preserve"> </w:t>
      </w:r>
      <w:r w:rsidR="005839BD" w:rsidRPr="009F50C4">
        <w:rPr>
          <w:rFonts w:ascii="Verdana" w:hAnsi="Verdana"/>
          <w:sz w:val="19"/>
          <w:szCs w:val="19"/>
          <w:lang w:val="en-GB"/>
        </w:rPr>
        <w:t xml:space="preserve">fleet of </w:t>
      </w:r>
      <w:r w:rsidR="00032F13" w:rsidRPr="009F50C4">
        <w:rPr>
          <w:rFonts w:ascii="Verdana" w:hAnsi="Verdana"/>
          <w:sz w:val="19"/>
          <w:szCs w:val="19"/>
          <w:lang w:val="en-GB"/>
        </w:rPr>
        <w:t xml:space="preserve">new </w:t>
      </w:r>
      <w:r w:rsidR="00D42BD2" w:rsidRPr="009F50C4">
        <w:rPr>
          <w:rFonts w:ascii="Verdana" w:hAnsi="Verdana"/>
          <w:sz w:val="19"/>
          <w:szCs w:val="19"/>
          <w:lang w:val="en-GB"/>
        </w:rPr>
        <w:t xml:space="preserve">Toro machines in a move </w:t>
      </w:r>
      <w:r w:rsidRPr="009F50C4">
        <w:rPr>
          <w:rFonts w:ascii="Verdana" w:hAnsi="Verdana"/>
          <w:sz w:val="19"/>
          <w:szCs w:val="19"/>
          <w:lang w:val="en-GB"/>
        </w:rPr>
        <w:t xml:space="preserve">that’s brought magnificence back to its course, grounds and gardens. </w:t>
      </w:r>
    </w:p>
    <w:p w14:paraId="47BFFA03" w14:textId="77777777" w:rsidR="005839BD" w:rsidRPr="009F50C4" w:rsidRDefault="00D602D2" w:rsidP="003803AB">
      <w:pPr>
        <w:spacing w:before="100" w:beforeAutospacing="1" w:line="360" w:lineRule="auto"/>
        <w:jc w:val="both"/>
        <w:rPr>
          <w:rFonts w:ascii="Verdana" w:hAnsi="Verdana"/>
          <w:sz w:val="19"/>
          <w:szCs w:val="19"/>
          <w:lang w:val="en-GB"/>
        </w:rPr>
      </w:pPr>
      <w:r w:rsidRPr="009F50C4">
        <w:rPr>
          <w:rFonts w:ascii="Verdana" w:hAnsi="Verdana"/>
          <w:sz w:val="19"/>
          <w:szCs w:val="19"/>
          <w:lang w:val="en-GB"/>
        </w:rPr>
        <w:t xml:space="preserve">Designed </w:t>
      </w:r>
      <w:r w:rsidRPr="003803AB">
        <w:rPr>
          <w:rFonts w:ascii="Verdana" w:hAnsi="Verdana"/>
          <w:sz w:val="19"/>
          <w:szCs w:val="19"/>
          <w:lang w:val="en-GB"/>
        </w:rPr>
        <w:t xml:space="preserve">by </w:t>
      </w:r>
      <w:r w:rsidR="00B82DC3" w:rsidRPr="003803AB">
        <w:rPr>
          <w:rFonts w:ascii="Verdana" w:hAnsi="Verdana"/>
          <w:sz w:val="19"/>
          <w:szCs w:val="19"/>
          <w:lang w:val="en-GB"/>
        </w:rPr>
        <w:t xml:space="preserve">the greatest </w:t>
      </w:r>
      <w:r w:rsidRPr="003803AB">
        <w:rPr>
          <w:rFonts w:ascii="Verdana" w:hAnsi="Verdana"/>
          <w:sz w:val="19"/>
          <w:szCs w:val="19"/>
          <w:lang w:val="en-GB"/>
        </w:rPr>
        <w:t xml:space="preserve">golfer </w:t>
      </w:r>
      <w:r w:rsidR="00B82DC3" w:rsidRPr="003803AB">
        <w:rPr>
          <w:rFonts w:ascii="Verdana" w:hAnsi="Verdana"/>
          <w:sz w:val="19"/>
          <w:szCs w:val="19"/>
          <w:lang w:val="en-GB"/>
        </w:rPr>
        <w:t>to have ever played</w:t>
      </w:r>
      <w:r w:rsidR="00B82DC3">
        <w:rPr>
          <w:rFonts w:ascii="Verdana" w:hAnsi="Verdana"/>
          <w:sz w:val="19"/>
          <w:szCs w:val="19"/>
          <w:lang w:val="en-GB"/>
        </w:rPr>
        <w:t xml:space="preserve">, </w:t>
      </w:r>
      <w:r w:rsidRPr="009F50C4">
        <w:rPr>
          <w:rFonts w:ascii="Verdana" w:hAnsi="Verdana"/>
          <w:sz w:val="19"/>
          <w:szCs w:val="19"/>
          <w:lang w:val="en-GB"/>
        </w:rPr>
        <w:t xml:space="preserve">Jack Nicklaus, Mount Juliet is widely regarded as </w:t>
      </w:r>
      <w:r w:rsidR="00B26E51" w:rsidRPr="009F50C4">
        <w:rPr>
          <w:rFonts w:ascii="Verdana" w:hAnsi="Verdana"/>
          <w:sz w:val="19"/>
          <w:szCs w:val="19"/>
          <w:lang w:val="en-GB"/>
        </w:rPr>
        <w:t xml:space="preserve">being home to </w:t>
      </w:r>
      <w:r w:rsidRPr="009F50C4">
        <w:rPr>
          <w:rFonts w:ascii="Verdana" w:hAnsi="Verdana"/>
          <w:sz w:val="19"/>
          <w:szCs w:val="19"/>
          <w:lang w:val="en-GB"/>
        </w:rPr>
        <w:t xml:space="preserve">the leading championship parkland layout in Ireland. Set across the 492 acres of the Mount Juliet Estate, the </w:t>
      </w:r>
      <w:r w:rsidR="00032F13" w:rsidRPr="009F50C4">
        <w:rPr>
          <w:rFonts w:ascii="Verdana" w:hAnsi="Verdana"/>
          <w:sz w:val="19"/>
          <w:szCs w:val="19"/>
          <w:lang w:val="en-GB"/>
        </w:rPr>
        <w:t>‘</w:t>
      </w:r>
      <w:r w:rsidRPr="003803AB">
        <w:rPr>
          <w:rFonts w:ascii="Verdana" w:hAnsi="Verdana"/>
          <w:sz w:val="19"/>
          <w:szCs w:val="19"/>
          <w:lang w:val="en-GB"/>
        </w:rPr>
        <w:t>Nicklaus</w:t>
      </w:r>
      <w:r w:rsidR="00B82DC3" w:rsidRPr="003803AB">
        <w:rPr>
          <w:rFonts w:ascii="Verdana" w:hAnsi="Verdana"/>
          <w:sz w:val="19"/>
          <w:szCs w:val="19"/>
          <w:lang w:val="en-GB"/>
        </w:rPr>
        <w:t xml:space="preserve"> Signature</w:t>
      </w:r>
      <w:r w:rsidR="00032F13" w:rsidRPr="003803AB">
        <w:rPr>
          <w:rFonts w:ascii="Verdana" w:hAnsi="Verdana"/>
          <w:sz w:val="19"/>
          <w:szCs w:val="19"/>
          <w:lang w:val="en-GB"/>
        </w:rPr>
        <w:t>’</w:t>
      </w:r>
      <w:r w:rsidRPr="009F50C4">
        <w:rPr>
          <w:rFonts w:ascii="Verdana" w:hAnsi="Verdana"/>
          <w:sz w:val="19"/>
          <w:szCs w:val="19"/>
          <w:lang w:val="en-GB"/>
        </w:rPr>
        <w:t xml:space="preserve"> course has </w:t>
      </w:r>
      <w:r w:rsidR="00B26E51" w:rsidRPr="009F50C4">
        <w:rPr>
          <w:rFonts w:ascii="Verdana" w:hAnsi="Verdana"/>
          <w:sz w:val="19"/>
          <w:szCs w:val="19"/>
          <w:lang w:val="en-GB"/>
        </w:rPr>
        <w:t>hosted</w:t>
      </w:r>
      <w:r w:rsidRPr="009F50C4">
        <w:rPr>
          <w:rFonts w:ascii="Verdana" w:hAnsi="Verdana"/>
          <w:sz w:val="19"/>
          <w:szCs w:val="19"/>
          <w:lang w:val="en-GB"/>
        </w:rPr>
        <w:t xml:space="preserve"> three Irish Opens and two American Express World Golf Championships.</w:t>
      </w:r>
    </w:p>
    <w:p w14:paraId="2AE715DD" w14:textId="77777777" w:rsidR="00032F13" w:rsidRPr="009F50C4" w:rsidRDefault="00D602D2"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Purchased</w:t>
      </w:r>
      <w:r w:rsidR="005839BD" w:rsidRPr="009F50C4">
        <w:rPr>
          <w:rFonts w:ascii="Verdana" w:hAnsi="Verdana"/>
          <w:sz w:val="19"/>
          <w:szCs w:val="19"/>
          <w:lang w:val="en-GB"/>
        </w:rPr>
        <w:t xml:space="preserve"> by Tetrarch Capital</w:t>
      </w:r>
      <w:r w:rsidR="00032F13" w:rsidRPr="009F50C4">
        <w:rPr>
          <w:rFonts w:ascii="Verdana" w:hAnsi="Verdana"/>
          <w:sz w:val="19"/>
          <w:szCs w:val="19"/>
          <w:lang w:val="en-GB"/>
        </w:rPr>
        <w:t xml:space="preserve"> in </w:t>
      </w:r>
      <w:r w:rsidR="00791294" w:rsidRPr="009F50C4">
        <w:rPr>
          <w:rFonts w:ascii="Verdana" w:hAnsi="Verdana"/>
          <w:sz w:val="19"/>
          <w:szCs w:val="19"/>
          <w:lang w:val="en-GB"/>
        </w:rPr>
        <w:t>20</w:t>
      </w:r>
      <w:r w:rsidR="00B82DC3">
        <w:rPr>
          <w:rFonts w:ascii="Verdana" w:hAnsi="Verdana"/>
          <w:sz w:val="19"/>
          <w:szCs w:val="19"/>
          <w:lang w:val="en-GB"/>
        </w:rPr>
        <w:t>15</w:t>
      </w:r>
      <w:r w:rsidR="00032F13" w:rsidRPr="009F50C4">
        <w:rPr>
          <w:rFonts w:ascii="Verdana" w:hAnsi="Verdana"/>
          <w:sz w:val="19"/>
          <w:szCs w:val="19"/>
          <w:lang w:val="en-GB"/>
        </w:rPr>
        <w:t xml:space="preserve"> as part of wider plans to invest in </w:t>
      </w:r>
      <w:r w:rsidR="00B82DC3">
        <w:rPr>
          <w:rFonts w:ascii="Verdana" w:hAnsi="Verdana"/>
          <w:sz w:val="19"/>
          <w:szCs w:val="19"/>
          <w:lang w:val="en-GB"/>
        </w:rPr>
        <w:t xml:space="preserve">their </w:t>
      </w:r>
      <w:r w:rsidR="00032F13" w:rsidRPr="009F50C4">
        <w:rPr>
          <w:rFonts w:ascii="Verdana" w:hAnsi="Verdana"/>
          <w:sz w:val="19"/>
          <w:szCs w:val="19"/>
          <w:lang w:val="en-GB"/>
        </w:rPr>
        <w:t>golf courses and hotels across Ireland</w:t>
      </w:r>
      <w:r w:rsidRPr="009F50C4">
        <w:rPr>
          <w:rFonts w:ascii="Verdana" w:hAnsi="Verdana"/>
          <w:sz w:val="19"/>
          <w:szCs w:val="19"/>
          <w:lang w:val="en-GB"/>
        </w:rPr>
        <w:t>,</w:t>
      </w:r>
      <w:r w:rsidR="005839BD" w:rsidRPr="009F50C4">
        <w:rPr>
          <w:rFonts w:ascii="Verdana" w:hAnsi="Verdana"/>
          <w:sz w:val="19"/>
          <w:szCs w:val="19"/>
          <w:lang w:val="en-GB"/>
        </w:rPr>
        <w:t xml:space="preserve"> </w:t>
      </w:r>
      <w:r w:rsidR="00032F13" w:rsidRPr="009F50C4">
        <w:rPr>
          <w:rFonts w:ascii="Verdana" w:hAnsi="Verdana"/>
          <w:sz w:val="19"/>
          <w:szCs w:val="19"/>
          <w:lang w:val="en-GB"/>
        </w:rPr>
        <w:t xml:space="preserve">the firm </w:t>
      </w:r>
      <w:r w:rsidR="006C77C9" w:rsidRPr="009F50C4">
        <w:rPr>
          <w:rFonts w:ascii="Verdana" w:hAnsi="Verdana"/>
          <w:sz w:val="19"/>
          <w:szCs w:val="19"/>
          <w:lang w:val="en-GB"/>
        </w:rPr>
        <w:t xml:space="preserve">were keen to </w:t>
      </w:r>
      <w:r w:rsidR="005839BD" w:rsidRPr="009F50C4">
        <w:rPr>
          <w:rFonts w:ascii="Verdana" w:hAnsi="Verdana"/>
          <w:sz w:val="19"/>
          <w:szCs w:val="19"/>
          <w:lang w:val="en-GB"/>
        </w:rPr>
        <w:t>rais</w:t>
      </w:r>
      <w:r w:rsidR="006C77C9" w:rsidRPr="009F50C4">
        <w:rPr>
          <w:rFonts w:ascii="Verdana" w:hAnsi="Verdana"/>
          <w:sz w:val="19"/>
          <w:szCs w:val="19"/>
          <w:lang w:val="en-GB"/>
        </w:rPr>
        <w:t>e</w:t>
      </w:r>
      <w:r w:rsidR="005839BD" w:rsidRPr="009F50C4">
        <w:rPr>
          <w:rFonts w:ascii="Verdana" w:hAnsi="Verdana"/>
          <w:sz w:val="19"/>
          <w:szCs w:val="19"/>
          <w:lang w:val="en-GB"/>
        </w:rPr>
        <w:t xml:space="preserve"> standards </w:t>
      </w:r>
      <w:r w:rsidR="00032F13" w:rsidRPr="009F50C4">
        <w:rPr>
          <w:rFonts w:ascii="Verdana" w:hAnsi="Verdana"/>
          <w:sz w:val="19"/>
          <w:szCs w:val="19"/>
          <w:lang w:val="en-GB"/>
        </w:rPr>
        <w:t>in order to continue</w:t>
      </w:r>
      <w:r w:rsidR="005839BD" w:rsidRPr="009F50C4">
        <w:rPr>
          <w:rFonts w:ascii="Verdana" w:hAnsi="Verdana"/>
          <w:sz w:val="19"/>
          <w:szCs w:val="19"/>
          <w:lang w:val="en-GB"/>
        </w:rPr>
        <w:t xml:space="preserve"> attract</w:t>
      </w:r>
      <w:r w:rsidR="00032F13" w:rsidRPr="009F50C4">
        <w:rPr>
          <w:rFonts w:ascii="Verdana" w:hAnsi="Verdana"/>
          <w:sz w:val="19"/>
          <w:szCs w:val="19"/>
          <w:lang w:val="en-GB"/>
        </w:rPr>
        <w:t>ing</w:t>
      </w:r>
      <w:r w:rsidR="005839BD" w:rsidRPr="009F50C4">
        <w:rPr>
          <w:rFonts w:ascii="Verdana" w:hAnsi="Verdana"/>
          <w:sz w:val="19"/>
          <w:szCs w:val="19"/>
          <w:lang w:val="en-GB"/>
        </w:rPr>
        <w:t xml:space="preserve"> major tournaments</w:t>
      </w:r>
      <w:r w:rsidR="00791294" w:rsidRPr="009F50C4">
        <w:rPr>
          <w:rFonts w:ascii="Verdana" w:hAnsi="Verdana"/>
          <w:sz w:val="19"/>
          <w:szCs w:val="19"/>
          <w:lang w:val="en-GB"/>
        </w:rPr>
        <w:t xml:space="preserve"> and return the course to a playing condition that reflects its status as the number </w:t>
      </w:r>
      <w:r w:rsidR="009D7743" w:rsidRPr="009F50C4">
        <w:rPr>
          <w:rFonts w:ascii="Verdana" w:hAnsi="Verdana"/>
          <w:sz w:val="19"/>
          <w:szCs w:val="19"/>
          <w:lang w:val="en-GB"/>
        </w:rPr>
        <w:t>one</w:t>
      </w:r>
      <w:r w:rsidR="00791294" w:rsidRPr="009F50C4">
        <w:rPr>
          <w:rFonts w:ascii="Verdana" w:hAnsi="Verdana"/>
          <w:sz w:val="19"/>
          <w:szCs w:val="19"/>
          <w:lang w:val="en-GB"/>
        </w:rPr>
        <w:t xml:space="preserve"> parkland course in Ireland. </w:t>
      </w:r>
    </w:p>
    <w:p w14:paraId="7E3E91C7" w14:textId="77777777" w:rsidR="00E11D5A" w:rsidRPr="009F50C4" w:rsidRDefault="00E11D5A"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 xml:space="preserve">Every aspect of the Estate was reviewed for improvements, and Tetrarch identified an immediate need to replace the fleet of equipment maintaining the course and grounds. </w:t>
      </w:r>
    </w:p>
    <w:p w14:paraId="416B7EF9" w14:textId="77777777" w:rsidR="00E11D5A" w:rsidRPr="009F50C4" w:rsidRDefault="00E11D5A"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Following a competitive tendering process</w:t>
      </w:r>
      <w:r w:rsidR="00B3186C">
        <w:rPr>
          <w:rFonts w:ascii="Verdana" w:hAnsi="Verdana"/>
          <w:sz w:val="19"/>
          <w:szCs w:val="19"/>
          <w:lang w:val="en-GB"/>
        </w:rPr>
        <w:t>,</w:t>
      </w:r>
      <w:r w:rsidRPr="009F50C4">
        <w:rPr>
          <w:rFonts w:ascii="Verdana" w:hAnsi="Verdana"/>
          <w:sz w:val="19"/>
          <w:szCs w:val="19"/>
          <w:lang w:val="en-GB"/>
        </w:rPr>
        <w:t xml:space="preserve"> Tetrarch chose</w:t>
      </w:r>
      <w:r w:rsidR="00B3186C">
        <w:rPr>
          <w:rFonts w:ascii="Verdana" w:hAnsi="Verdana"/>
          <w:sz w:val="19"/>
          <w:szCs w:val="19"/>
          <w:lang w:val="en-GB"/>
        </w:rPr>
        <w:t xml:space="preserve"> Lely to </w:t>
      </w:r>
      <w:r w:rsidRPr="009F50C4">
        <w:rPr>
          <w:rFonts w:ascii="Verdana" w:hAnsi="Verdana"/>
          <w:sz w:val="19"/>
          <w:szCs w:val="19"/>
          <w:lang w:val="en-GB"/>
        </w:rPr>
        <w:t xml:space="preserve">provide a </w:t>
      </w:r>
      <w:r w:rsidR="00B3186C">
        <w:rPr>
          <w:rFonts w:ascii="Verdana" w:hAnsi="Verdana"/>
          <w:sz w:val="19"/>
          <w:szCs w:val="19"/>
          <w:lang w:val="en-GB"/>
        </w:rPr>
        <w:t xml:space="preserve">new </w:t>
      </w:r>
      <w:r w:rsidR="00B3186C" w:rsidRPr="009F50C4">
        <w:rPr>
          <w:rFonts w:ascii="Verdana" w:hAnsi="Verdana"/>
          <w:sz w:val="19"/>
          <w:szCs w:val="19"/>
          <w:lang w:val="en-GB"/>
        </w:rPr>
        <w:t xml:space="preserve">Toro </w:t>
      </w:r>
      <w:r w:rsidRPr="009F50C4">
        <w:rPr>
          <w:rFonts w:ascii="Verdana" w:hAnsi="Verdana"/>
          <w:sz w:val="19"/>
          <w:szCs w:val="19"/>
          <w:lang w:val="en-GB"/>
        </w:rPr>
        <w:t xml:space="preserve">fleet valued at over €800,000. </w:t>
      </w:r>
    </w:p>
    <w:p w14:paraId="53F2DDB7" w14:textId="77777777" w:rsidR="00E11D5A" w:rsidRPr="009F50C4" w:rsidRDefault="00E11D5A"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The latest advances in golf equipment</w:t>
      </w:r>
      <w:r w:rsidR="00B3186C">
        <w:rPr>
          <w:rFonts w:ascii="Verdana" w:hAnsi="Verdana"/>
          <w:sz w:val="19"/>
          <w:szCs w:val="19"/>
          <w:lang w:val="en-GB"/>
        </w:rPr>
        <w:t>,</w:t>
      </w:r>
      <w:r w:rsidRPr="009F50C4">
        <w:rPr>
          <w:rFonts w:ascii="Verdana" w:hAnsi="Verdana"/>
          <w:sz w:val="19"/>
          <w:szCs w:val="19"/>
          <w:lang w:val="en-GB"/>
        </w:rPr>
        <w:t xml:space="preserve"> </w:t>
      </w:r>
      <w:r w:rsidR="00B3186C" w:rsidRPr="009F50C4">
        <w:rPr>
          <w:rFonts w:ascii="Verdana" w:hAnsi="Verdana"/>
          <w:sz w:val="19"/>
          <w:szCs w:val="19"/>
          <w:lang w:val="en-GB"/>
        </w:rPr>
        <w:t>including hybrid greens mowers</w:t>
      </w:r>
      <w:r w:rsidR="00B3186C">
        <w:rPr>
          <w:rFonts w:ascii="Verdana" w:hAnsi="Verdana"/>
          <w:sz w:val="19"/>
          <w:szCs w:val="19"/>
          <w:lang w:val="en-GB"/>
        </w:rPr>
        <w:t>,</w:t>
      </w:r>
      <w:r w:rsidR="00B3186C" w:rsidRPr="009F50C4">
        <w:rPr>
          <w:rFonts w:ascii="Verdana" w:hAnsi="Verdana"/>
          <w:sz w:val="19"/>
          <w:szCs w:val="19"/>
          <w:lang w:val="en-GB"/>
        </w:rPr>
        <w:t xml:space="preserve"> </w:t>
      </w:r>
      <w:r w:rsidRPr="009F50C4">
        <w:rPr>
          <w:rFonts w:ascii="Verdana" w:hAnsi="Verdana"/>
          <w:sz w:val="19"/>
          <w:szCs w:val="19"/>
          <w:lang w:val="en-GB"/>
        </w:rPr>
        <w:t>are now being used to present the course. D</w:t>
      </w:r>
      <w:r w:rsidR="00B3186C">
        <w:rPr>
          <w:rFonts w:ascii="Verdana" w:hAnsi="Verdana"/>
          <w:sz w:val="19"/>
          <w:szCs w:val="19"/>
          <w:lang w:val="en-GB"/>
        </w:rPr>
        <w:t>edicated rolling has been re</w:t>
      </w:r>
      <w:r w:rsidRPr="009F50C4">
        <w:rPr>
          <w:rFonts w:ascii="Verdana" w:hAnsi="Verdana"/>
          <w:sz w:val="19"/>
          <w:szCs w:val="19"/>
          <w:lang w:val="en-GB"/>
        </w:rPr>
        <w:t>introduced to increase green speeds</w:t>
      </w:r>
      <w:r w:rsidR="00B3186C">
        <w:rPr>
          <w:rFonts w:ascii="Verdana" w:hAnsi="Verdana"/>
          <w:sz w:val="19"/>
          <w:szCs w:val="19"/>
          <w:lang w:val="en-GB"/>
        </w:rPr>
        <w:t>,</w:t>
      </w:r>
      <w:r w:rsidRPr="009F50C4">
        <w:rPr>
          <w:rFonts w:ascii="Verdana" w:hAnsi="Verdana"/>
          <w:sz w:val="19"/>
          <w:szCs w:val="19"/>
          <w:lang w:val="en-GB"/>
        </w:rPr>
        <w:t xml:space="preserve"> providing constant tournament standard presentation. </w:t>
      </w:r>
      <w:r w:rsidR="00B3186C">
        <w:rPr>
          <w:rFonts w:ascii="Verdana" w:hAnsi="Verdana"/>
          <w:sz w:val="19"/>
          <w:szCs w:val="19"/>
          <w:lang w:val="en-GB"/>
        </w:rPr>
        <w:t xml:space="preserve">Every </w:t>
      </w:r>
      <w:r w:rsidRPr="009F50C4">
        <w:rPr>
          <w:rFonts w:ascii="Verdana" w:hAnsi="Verdana"/>
          <w:sz w:val="19"/>
          <w:szCs w:val="19"/>
          <w:lang w:val="en-GB"/>
        </w:rPr>
        <w:t>aspect of course presentation was looked</w:t>
      </w:r>
      <w:r w:rsidR="00B3186C">
        <w:rPr>
          <w:rFonts w:ascii="Verdana" w:hAnsi="Verdana"/>
          <w:sz w:val="19"/>
          <w:szCs w:val="19"/>
          <w:lang w:val="en-GB"/>
        </w:rPr>
        <w:t xml:space="preserve"> at,</w:t>
      </w:r>
      <w:r w:rsidRPr="009F50C4">
        <w:rPr>
          <w:rFonts w:ascii="Verdana" w:hAnsi="Verdana"/>
          <w:sz w:val="19"/>
          <w:szCs w:val="19"/>
          <w:lang w:val="en-GB"/>
        </w:rPr>
        <w:t xml:space="preserve"> with the fleet </w:t>
      </w:r>
      <w:r w:rsidR="00B3186C">
        <w:rPr>
          <w:rFonts w:ascii="Verdana" w:hAnsi="Verdana"/>
          <w:sz w:val="19"/>
          <w:szCs w:val="19"/>
          <w:lang w:val="en-GB"/>
        </w:rPr>
        <w:t>comprising</w:t>
      </w:r>
      <w:r w:rsidRPr="009F50C4">
        <w:rPr>
          <w:rFonts w:ascii="Verdana" w:hAnsi="Verdana"/>
          <w:sz w:val="19"/>
          <w:szCs w:val="19"/>
          <w:lang w:val="en-GB"/>
        </w:rPr>
        <w:t xml:space="preserve"> over 20 individual pieces of equipment</w:t>
      </w:r>
      <w:r w:rsidR="00B3186C">
        <w:rPr>
          <w:rFonts w:ascii="Verdana" w:hAnsi="Verdana"/>
          <w:sz w:val="19"/>
          <w:szCs w:val="19"/>
          <w:lang w:val="en-GB"/>
        </w:rPr>
        <w:t>,</w:t>
      </w:r>
      <w:r w:rsidRPr="009F50C4">
        <w:rPr>
          <w:rFonts w:ascii="Verdana" w:hAnsi="Verdana"/>
          <w:sz w:val="19"/>
          <w:szCs w:val="19"/>
          <w:lang w:val="en-GB"/>
        </w:rPr>
        <w:t xml:space="preserve"> including the latest fairway, trim and rough mowers, sprayer, sand dressers, tractors and utility vehicles.</w:t>
      </w:r>
    </w:p>
    <w:p w14:paraId="2730855B" w14:textId="77777777" w:rsidR="00B82DC3" w:rsidRDefault="00B82DC3" w:rsidP="009F50C4">
      <w:pPr>
        <w:spacing w:before="100" w:beforeAutospacing="1" w:line="360" w:lineRule="auto"/>
        <w:jc w:val="both"/>
        <w:rPr>
          <w:rFonts w:ascii="Verdana" w:hAnsi="Verdana"/>
          <w:sz w:val="19"/>
          <w:szCs w:val="19"/>
          <w:lang w:val="en-GB"/>
        </w:rPr>
      </w:pPr>
    </w:p>
    <w:p w14:paraId="0B78BFAA" w14:textId="77777777" w:rsidR="00032F13" w:rsidRPr="009F50C4" w:rsidRDefault="00E11D5A"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lastRenderedPageBreak/>
        <w:t xml:space="preserve">As well as the new equipment, improvement plans also included setting up a new Estate Management Department, which sees Pat O’Reilly, </w:t>
      </w:r>
      <w:r w:rsidR="003803AB">
        <w:rPr>
          <w:rFonts w:ascii="Verdana" w:hAnsi="Verdana"/>
          <w:sz w:val="19"/>
          <w:szCs w:val="19"/>
          <w:lang w:val="en-GB"/>
        </w:rPr>
        <w:t>e</w:t>
      </w:r>
      <w:r w:rsidRPr="009F50C4">
        <w:rPr>
          <w:rFonts w:ascii="Verdana" w:hAnsi="Verdana"/>
          <w:sz w:val="19"/>
          <w:szCs w:val="19"/>
          <w:lang w:val="en-GB"/>
        </w:rPr>
        <w:t xml:space="preserve">state </w:t>
      </w:r>
      <w:r w:rsidR="003803AB">
        <w:rPr>
          <w:rFonts w:ascii="Verdana" w:hAnsi="Verdana"/>
          <w:sz w:val="19"/>
          <w:szCs w:val="19"/>
          <w:lang w:val="en-GB"/>
        </w:rPr>
        <w:t>m</w:t>
      </w:r>
      <w:r w:rsidRPr="009F50C4">
        <w:rPr>
          <w:rFonts w:ascii="Verdana" w:hAnsi="Verdana"/>
          <w:sz w:val="19"/>
          <w:szCs w:val="19"/>
          <w:lang w:val="en-GB"/>
        </w:rPr>
        <w:t xml:space="preserve">anager and Martin </w:t>
      </w:r>
      <w:proofErr w:type="spellStart"/>
      <w:r w:rsidRPr="009F50C4">
        <w:rPr>
          <w:rFonts w:ascii="Verdana" w:hAnsi="Verdana"/>
          <w:sz w:val="19"/>
          <w:szCs w:val="19"/>
          <w:lang w:val="en-GB"/>
        </w:rPr>
        <w:t>Lehane</w:t>
      </w:r>
      <w:proofErr w:type="spellEnd"/>
      <w:r w:rsidRPr="009F50C4">
        <w:rPr>
          <w:rFonts w:ascii="Verdana" w:hAnsi="Verdana"/>
          <w:sz w:val="19"/>
          <w:szCs w:val="19"/>
          <w:lang w:val="en-GB"/>
        </w:rPr>
        <w:t xml:space="preserve">, </w:t>
      </w:r>
      <w:r w:rsidR="003803AB" w:rsidRPr="003803AB">
        <w:rPr>
          <w:rFonts w:ascii="Verdana" w:hAnsi="Verdana"/>
          <w:sz w:val="19"/>
          <w:szCs w:val="19"/>
          <w:lang w:val="en-GB"/>
        </w:rPr>
        <w:t xml:space="preserve">deputy estate manager, </w:t>
      </w:r>
      <w:r w:rsidRPr="009F50C4">
        <w:rPr>
          <w:rFonts w:ascii="Verdana" w:hAnsi="Verdana"/>
          <w:sz w:val="19"/>
          <w:szCs w:val="19"/>
          <w:lang w:val="en-GB"/>
        </w:rPr>
        <w:t>take care of a 30-strong team tending the golf course, gardens and abundance of natural landscape.</w:t>
      </w:r>
    </w:p>
    <w:p w14:paraId="325D9ACD" w14:textId="77777777" w:rsidR="00E11D5A" w:rsidRPr="009F50C4" w:rsidRDefault="00C65AE4"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Pat comments on the changes he’s seen since the new fleet has been in action: “Like with any aging fleet, the time, energy and expense involved in their upkeep had become excessive. With the newer and more modern equipment, it’s not only efficient and reliable, but the overall presentation of the course has been greatly enhanced.”</w:t>
      </w:r>
    </w:p>
    <w:p w14:paraId="4C086D3C" w14:textId="77777777" w:rsidR="00E11D5A" w:rsidRPr="009F50C4" w:rsidRDefault="00C65AE4"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Continuing, he says his favourite machines of the new fleet are the Pro Core 648 and the Pro Force blower.  “The speed, precision and quality of finish that the Pro Core delivers is phenomenal, and it has added greatly to our ability to aerate greens and fairways on a more regular basis and in an efficient manner.  </w:t>
      </w:r>
    </w:p>
    <w:p w14:paraId="7A536A90" w14:textId="77777777" w:rsidR="00C65AE4" w:rsidRPr="009F50C4" w:rsidRDefault="0046654B" w:rsidP="009F50C4">
      <w:pPr>
        <w:spacing w:before="100" w:beforeAutospacing="1" w:line="360" w:lineRule="auto"/>
        <w:jc w:val="both"/>
        <w:rPr>
          <w:rFonts w:ascii="Verdana" w:hAnsi="Verdana"/>
          <w:sz w:val="19"/>
          <w:szCs w:val="19"/>
          <w:lang w:val="en-GB"/>
        </w:rPr>
      </w:pPr>
      <w:r>
        <w:rPr>
          <w:rFonts w:ascii="Verdana" w:hAnsi="Verdana"/>
          <w:sz w:val="19"/>
          <w:szCs w:val="19"/>
          <w:lang w:val="en-GB"/>
        </w:rPr>
        <w:t>“Equally impressive, the Pro F</w:t>
      </w:r>
      <w:r w:rsidR="00C65AE4" w:rsidRPr="009F50C4">
        <w:rPr>
          <w:rFonts w:ascii="Verdana" w:hAnsi="Verdana"/>
          <w:sz w:val="19"/>
          <w:szCs w:val="19"/>
          <w:lang w:val="en-GB"/>
        </w:rPr>
        <w:t>orce blower has been a revelation for us in terms of dealing with large expanses of leaf s</w:t>
      </w:r>
      <w:r w:rsidR="00B3186C">
        <w:rPr>
          <w:rFonts w:ascii="Verdana" w:hAnsi="Verdana"/>
          <w:sz w:val="19"/>
          <w:szCs w:val="19"/>
          <w:lang w:val="en-GB"/>
        </w:rPr>
        <w:t xml:space="preserve">trewn fairways and rough areas. </w:t>
      </w:r>
      <w:r w:rsidR="00C65AE4" w:rsidRPr="009F50C4">
        <w:rPr>
          <w:rFonts w:ascii="Verdana" w:hAnsi="Verdana"/>
          <w:sz w:val="19"/>
          <w:szCs w:val="19"/>
          <w:lang w:val="en-GB"/>
        </w:rPr>
        <w:t xml:space="preserve">This machine is extremely powerful, and because it can be towed behind your standard all-terrain vehicle, accessibility to otherwise hard to reach areas has now become possible.” </w:t>
      </w:r>
    </w:p>
    <w:p w14:paraId="6D2C195C" w14:textId="77777777" w:rsidR="00C65AE4" w:rsidRPr="009F50C4" w:rsidRDefault="00C65AE4"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For Martin, his favourite has to be the Toro Pro</w:t>
      </w:r>
      <w:r w:rsidR="00B82DC3">
        <w:rPr>
          <w:rFonts w:ascii="Verdana" w:hAnsi="Verdana"/>
          <w:sz w:val="19"/>
          <w:szCs w:val="19"/>
          <w:lang w:val="en-GB"/>
        </w:rPr>
        <w:t>-</w:t>
      </w:r>
      <w:r w:rsidRPr="009F50C4">
        <w:rPr>
          <w:rFonts w:ascii="Verdana" w:hAnsi="Verdana"/>
          <w:sz w:val="19"/>
          <w:szCs w:val="19"/>
          <w:lang w:val="en-GB"/>
        </w:rPr>
        <w:t>Pass</w:t>
      </w:r>
      <w:r w:rsidR="0046654B">
        <w:rPr>
          <w:rFonts w:ascii="Verdana" w:hAnsi="Verdana"/>
          <w:sz w:val="19"/>
          <w:szCs w:val="19"/>
          <w:lang w:val="en-GB"/>
        </w:rPr>
        <w:t xml:space="preserve"> 200</w:t>
      </w:r>
      <w:r w:rsidRPr="009F50C4">
        <w:rPr>
          <w:rFonts w:ascii="Verdana" w:hAnsi="Verdana"/>
          <w:sz w:val="19"/>
          <w:szCs w:val="19"/>
          <w:lang w:val="en-GB"/>
        </w:rPr>
        <w:t xml:space="preserve"> top</w:t>
      </w:r>
      <w:r w:rsidR="00B3186C">
        <w:rPr>
          <w:rFonts w:ascii="Verdana" w:hAnsi="Verdana"/>
          <w:sz w:val="19"/>
          <w:szCs w:val="19"/>
          <w:lang w:val="en-GB"/>
        </w:rPr>
        <w:t xml:space="preserve"> </w:t>
      </w:r>
      <w:r w:rsidRPr="009F50C4">
        <w:rPr>
          <w:rFonts w:ascii="Verdana" w:hAnsi="Verdana"/>
          <w:sz w:val="19"/>
          <w:szCs w:val="19"/>
          <w:lang w:val="en-GB"/>
        </w:rPr>
        <w:t xml:space="preserve">dresser: “In my option it </w:t>
      </w:r>
      <w:r w:rsidR="00B76ABA" w:rsidRPr="009F50C4">
        <w:rPr>
          <w:rFonts w:ascii="Verdana" w:hAnsi="Verdana"/>
          <w:sz w:val="19"/>
          <w:szCs w:val="19"/>
          <w:lang w:val="en-GB"/>
        </w:rPr>
        <w:t xml:space="preserve">is the best </w:t>
      </w:r>
      <w:r w:rsidRPr="009F50C4">
        <w:rPr>
          <w:rFonts w:ascii="Verdana" w:hAnsi="Verdana"/>
          <w:sz w:val="19"/>
          <w:szCs w:val="19"/>
          <w:lang w:val="en-GB"/>
        </w:rPr>
        <w:t>of all the machinery</w:t>
      </w:r>
      <w:r w:rsidR="00B76ABA" w:rsidRPr="009F50C4">
        <w:rPr>
          <w:rFonts w:ascii="Verdana" w:hAnsi="Verdana"/>
          <w:sz w:val="19"/>
          <w:szCs w:val="19"/>
          <w:lang w:val="en-GB"/>
        </w:rPr>
        <w:t xml:space="preserve">. It spreads the sand </w:t>
      </w:r>
      <w:r w:rsidRPr="009F50C4">
        <w:rPr>
          <w:rFonts w:ascii="Verdana" w:hAnsi="Verdana"/>
          <w:sz w:val="19"/>
          <w:szCs w:val="19"/>
          <w:lang w:val="en-GB"/>
        </w:rPr>
        <w:t>even</w:t>
      </w:r>
      <w:r w:rsidR="00B76ABA" w:rsidRPr="009F50C4">
        <w:rPr>
          <w:rFonts w:ascii="Verdana" w:hAnsi="Verdana"/>
          <w:sz w:val="19"/>
          <w:szCs w:val="19"/>
          <w:lang w:val="en-GB"/>
        </w:rPr>
        <w:t xml:space="preserve">ly, </w:t>
      </w:r>
      <w:r w:rsidR="00B3186C">
        <w:rPr>
          <w:rFonts w:ascii="Verdana" w:hAnsi="Verdana"/>
          <w:sz w:val="19"/>
          <w:szCs w:val="19"/>
          <w:lang w:val="en-GB"/>
        </w:rPr>
        <w:t xml:space="preserve">and </w:t>
      </w:r>
      <w:r w:rsidR="00B76ABA" w:rsidRPr="009F50C4">
        <w:rPr>
          <w:rFonts w:ascii="Verdana" w:hAnsi="Verdana"/>
          <w:sz w:val="19"/>
          <w:szCs w:val="19"/>
          <w:lang w:val="en-GB"/>
        </w:rPr>
        <w:t xml:space="preserve">is manoeuvrable and fast, which means it </w:t>
      </w:r>
      <w:r w:rsidRPr="009F50C4">
        <w:rPr>
          <w:rFonts w:ascii="Verdana" w:hAnsi="Verdana"/>
          <w:sz w:val="19"/>
          <w:szCs w:val="19"/>
          <w:lang w:val="en-GB"/>
        </w:rPr>
        <w:t>has</w:t>
      </w:r>
      <w:r w:rsidR="00B76ABA" w:rsidRPr="009F50C4">
        <w:rPr>
          <w:rFonts w:ascii="Verdana" w:hAnsi="Verdana"/>
          <w:sz w:val="19"/>
          <w:szCs w:val="19"/>
          <w:lang w:val="en-GB"/>
        </w:rPr>
        <w:t xml:space="preserve"> little or no effect on golfers</w:t>
      </w:r>
      <w:r w:rsidRPr="009F50C4">
        <w:rPr>
          <w:rFonts w:ascii="Verdana" w:hAnsi="Verdana"/>
          <w:sz w:val="19"/>
          <w:szCs w:val="19"/>
          <w:lang w:val="en-GB"/>
        </w:rPr>
        <w:t xml:space="preserve"> and can be done more often.</w:t>
      </w:r>
      <w:r w:rsidR="00B76ABA" w:rsidRPr="009F50C4">
        <w:rPr>
          <w:rFonts w:ascii="Verdana" w:hAnsi="Verdana"/>
          <w:sz w:val="19"/>
          <w:szCs w:val="19"/>
          <w:lang w:val="en-GB"/>
        </w:rPr>
        <w:t>”</w:t>
      </w:r>
    </w:p>
    <w:p w14:paraId="4FD5D2C9" w14:textId="77777777" w:rsidR="00077060" w:rsidRPr="009F50C4" w:rsidRDefault="00B26E51"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 xml:space="preserve">Primarily bought for the golf course, </w:t>
      </w:r>
      <w:r w:rsidR="00791294" w:rsidRPr="009F50C4">
        <w:rPr>
          <w:rFonts w:ascii="Verdana" w:hAnsi="Verdana"/>
          <w:sz w:val="19"/>
          <w:szCs w:val="19"/>
          <w:lang w:val="en-GB"/>
        </w:rPr>
        <w:t xml:space="preserve">the </w:t>
      </w:r>
      <w:r w:rsidR="00077060" w:rsidRPr="009F50C4">
        <w:rPr>
          <w:rFonts w:ascii="Verdana" w:hAnsi="Verdana"/>
          <w:sz w:val="19"/>
          <w:szCs w:val="19"/>
          <w:lang w:val="en-GB"/>
        </w:rPr>
        <w:t>equipment</w:t>
      </w:r>
      <w:r w:rsidRPr="009F50C4">
        <w:rPr>
          <w:rFonts w:ascii="Verdana" w:hAnsi="Verdana"/>
          <w:sz w:val="19"/>
          <w:szCs w:val="19"/>
          <w:lang w:val="en-GB"/>
        </w:rPr>
        <w:t xml:space="preserve"> is</w:t>
      </w:r>
      <w:r w:rsidR="00077060" w:rsidRPr="009F50C4">
        <w:rPr>
          <w:rFonts w:ascii="Verdana" w:hAnsi="Verdana"/>
          <w:sz w:val="19"/>
          <w:szCs w:val="19"/>
          <w:lang w:val="en-GB"/>
        </w:rPr>
        <w:t xml:space="preserve"> also be</w:t>
      </w:r>
      <w:r w:rsidRPr="009F50C4">
        <w:rPr>
          <w:rFonts w:ascii="Verdana" w:hAnsi="Verdana"/>
          <w:sz w:val="19"/>
          <w:szCs w:val="19"/>
          <w:lang w:val="en-GB"/>
        </w:rPr>
        <w:t>ing</w:t>
      </w:r>
      <w:r w:rsidR="00077060" w:rsidRPr="009F50C4">
        <w:rPr>
          <w:rFonts w:ascii="Verdana" w:hAnsi="Verdana"/>
          <w:sz w:val="19"/>
          <w:szCs w:val="19"/>
          <w:lang w:val="en-GB"/>
        </w:rPr>
        <w:t xml:space="preserve"> used acros</w:t>
      </w:r>
      <w:r w:rsidRPr="009F50C4">
        <w:rPr>
          <w:rFonts w:ascii="Verdana" w:hAnsi="Verdana"/>
          <w:sz w:val="19"/>
          <w:szCs w:val="19"/>
          <w:lang w:val="en-GB"/>
        </w:rPr>
        <w:t>s the Estate,</w:t>
      </w:r>
      <w:r w:rsidR="00791294" w:rsidRPr="009F50C4">
        <w:rPr>
          <w:rFonts w:ascii="Verdana" w:hAnsi="Verdana"/>
          <w:sz w:val="19"/>
          <w:szCs w:val="19"/>
          <w:lang w:val="en-GB"/>
        </w:rPr>
        <w:t xml:space="preserve"> wh</w:t>
      </w:r>
      <w:r w:rsidRPr="009F50C4">
        <w:rPr>
          <w:rFonts w:ascii="Verdana" w:hAnsi="Verdana"/>
          <w:sz w:val="19"/>
          <w:szCs w:val="19"/>
          <w:lang w:val="en-GB"/>
        </w:rPr>
        <w:t>i</w:t>
      </w:r>
      <w:r w:rsidR="00791294" w:rsidRPr="009F50C4">
        <w:rPr>
          <w:rFonts w:ascii="Verdana" w:hAnsi="Verdana"/>
          <w:sz w:val="19"/>
          <w:szCs w:val="19"/>
          <w:lang w:val="en-GB"/>
        </w:rPr>
        <w:t>ch</w:t>
      </w:r>
      <w:r w:rsidRPr="009F50C4">
        <w:rPr>
          <w:rFonts w:ascii="Verdana" w:hAnsi="Verdana"/>
          <w:sz w:val="19"/>
          <w:szCs w:val="19"/>
          <w:lang w:val="en-GB"/>
        </w:rPr>
        <w:t xml:space="preserve"> as well </w:t>
      </w:r>
      <w:r w:rsidR="00077060" w:rsidRPr="009F50C4">
        <w:rPr>
          <w:rFonts w:ascii="Verdana" w:hAnsi="Verdana"/>
          <w:sz w:val="19"/>
          <w:szCs w:val="19"/>
          <w:lang w:val="en-GB"/>
        </w:rPr>
        <w:t>the grounds, gardens and residential area</w:t>
      </w:r>
      <w:r w:rsidR="00791294" w:rsidRPr="009F50C4">
        <w:rPr>
          <w:rFonts w:ascii="Verdana" w:hAnsi="Verdana"/>
          <w:sz w:val="19"/>
          <w:szCs w:val="19"/>
          <w:lang w:val="en-GB"/>
        </w:rPr>
        <w:t>, also includes</w:t>
      </w:r>
      <w:r w:rsidR="00077060" w:rsidRPr="009F50C4">
        <w:rPr>
          <w:rFonts w:ascii="Verdana" w:hAnsi="Verdana"/>
          <w:sz w:val="19"/>
          <w:szCs w:val="19"/>
          <w:lang w:val="en-GB"/>
        </w:rPr>
        <w:t xml:space="preserve"> </w:t>
      </w:r>
      <w:r w:rsidR="009D7743" w:rsidRPr="009F50C4">
        <w:rPr>
          <w:rFonts w:ascii="Verdana" w:hAnsi="Verdana"/>
          <w:sz w:val="19"/>
          <w:szCs w:val="19"/>
          <w:lang w:val="en-GB"/>
        </w:rPr>
        <w:t>seven</w:t>
      </w:r>
      <w:r w:rsidR="00077060" w:rsidRPr="009F50C4">
        <w:rPr>
          <w:rFonts w:ascii="Verdana" w:hAnsi="Verdana"/>
          <w:sz w:val="19"/>
          <w:szCs w:val="19"/>
          <w:lang w:val="en-GB"/>
        </w:rPr>
        <w:t xml:space="preserve"> hectares of horse</w:t>
      </w:r>
      <w:r w:rsidR="00791294" w:rsidRPr="009F50C4">
        <w:rPr>
          <w:rFonts w:ascii="Verdana" w:hAnsi="Verdana"/>
          <w:sz w:val="19"/>
          <w:szCs w:val="19"/>
          <w:lang w:val="en-GB"/>
        </w:rPr>
        <w:t xml:space="preserve"> paddocks, tennis courts, trail and </w:t>
      </w:r>
      <w:r w:rsidR="00C65AE4" w:rsidRPr="009F50C4">
        <w:rPr>
          <w:rFonts w:ascii="Verdana" w:hAnsi="Verdana"/>
          <w:sz w:val="19"/>
          <w:szCs w:val="19"/>
          <w:lang w:val="en-GB"/>
        </w:rPr>
        <w:t>walkways</w:t>
      </w:r>
      <w:r w:rsidR="00077060" w:rsidRPr="009F50C4">
        <w:rPr>
          <w:rFonts w:ascii="Verdana" w:hAnsi="Verdana"/>
          <w:sz w:val="19"/>
          <w:szCs w:val="19"/>
          <w:lang w:val="en-GB"/>
        </w:rPr>
        <w:t xml:space="preserve">. </w:t>
      </w:r>
    </w:p>
    <w:p w14:paraId="5904464E" w14:textId="77777777" w:rsidR="00B3186C" w:rsidRPr="009F50C4" w:rsidRDefault="00791294" w:rsidP="009F50C4">
      <w:pPr>
        <w:spacing w:before="100" w:beforeAutospacing="1" w:line="360" w:lineRule="auto"/>
        <w:jc w:val="both"/>
        <w:rPr>
          <w:rFonts w:ascii="Verdana" w:hAnsi="Verdana"/>
          <w:sz w:val="19"/>
          <w:szCs w:val="19"/>
          <w:lang w:val="en-GB"/>
        </w:rPr>
      </w:pPr>
      <w:r w:rsidRPr="009F50C4">
        <w:rPr>
          <w:rFonts w:ascii="Verdana" w:hAnsi="Verdana"/>
          <w:sz w:val="19"/>
          <w:szCs w:val="19"/>
          <w:lang w:val="en-GB"/>
        </w:rPr>
        <w:t>With the new fleet now firmly established in the Estate team’s daily routine, t</w:t>
      </w:r>
      <w:r w:rsidR="00077060" w:rsidRPr="009F50C4">
        <w:rPr>
          <w:rFonts w:ascii="Verdana" w:hAnsi="Verdana"/>
          <w:sz w:val="19"/>
          <w:szCs w:val="19"/>
          <w:lang w:val="en-GB"/>
        </w:rPr>
        <w:t xml:space="preserve">he golf course </w:t>
      </w:r>
      <w:r w:rsidR="00C65AE4" w:rsidRPr="009F50C4">
        <w:rPr>
          <w:rFonts w:ascii="Verdana" w:hAnsi="Verdana"/>
          <w:sz w:val="19"/>
          <w:szCs w:val="19"/>
          <w:lang w:val="en-GB"/>
        </w:rPr>
        <w:t xml:space="preserve">retains its status as the No 1 Parkland course in Ireland and </w:t>
      </w:r>
      <w:r w:rsidR="00077060" w:rsidRPr="009F50C4">
        <w:rPr>
          <w:rFonts w:ascii="Verdana" w:hAnsi="Verdana"/>
          <w:sz w:val="19"/>
          <w:szCs w:val="19"/>
          <w:lang w:val="en-GB"/>
        </w:rPr>
        <w:t>continues to receive many accolades</w:t>
      </w:r>
      <w:r w:rsidR="00C65AE4" w:rsidRPr="009F50C4">
        <w:rPr>
          <w:rFonts w:ascii="Verdana" w:hAnsi="Verdana"/>
          <w:sz w:val="19"/>
          <w:szCs w:val="19"/>
          <w:lang w:val="en-GB"/>
        </w:rPr>
        <w:t xml:space="preserve"> as it celebrates its 25-year anniversary this year</w:t>
      </w:r>
      <w:r w:rsidR="00E11D5A" w:rsidRPr="009F50C4">
        <w:rPr>
          <w:rFonts w:ascii="Verdana" w:hAnsi="Verdana"/>
          <w:sz w:val="19"/>
          <w:szCs w:val="19"/>
          <w:lang w:val="en-GB"/>
        </w:rPr>
        <w:t xml:space="preserve">. </w:t>
      </w:r>
    </w:p>
    <w:p w14:paraId="1409FDA6" w14:textId="77777777" w:rsidR="00C41BEE" w:rsidRDefault="00C41BEE" w:rsidP="006E49D8"/>
    <w:p w14:paraId="5E547E94" w14:textId="77777777" w:rsidR="00CF1DD5" w:rsidRPr="008470F2" w:rsidRDefault="00CF1DD5" w:rsidP="00CF1DD5">
      <w:pPr>
        <w:jc w:val="center"/>
        <w:rPr>
          <w:rFonts w:ascii="Verdana" w:hAnsi="Verdana"/>
          <w:sz w:val="19"/>
          <w:szCs w:val="19"/>
        </w:rPr>
      </w:pPr>
      <w:r>
        <w:rPr>
          <w:rFonts w:ascii="Verdana" w:hAnsi="Verdana"/>
          <w:sz w:val="19"/>
          <w:szCs w:val="19"/>
        </w:rPr>
        <w:t>ENDS</w:t>
      </w:r>
    </w:p>
    <w:p w14:paraId="6A88D339" w14:textId="77777777" w:rsidR="00CF1DD5" w:rsidRDefault="00CF1DD5" w:rsidP="00CF1DD5">
      <w:pPr>
        <w:jc w:val="center"/>
        <w:rPr>
          <w:rFonts w:ascii="Verdana" w:hAnsi="Verdana"/>
          <w:b/>
          <w:sz w:val="19"/>
          <w:szCs w:val="19"/>
        </w:rPr>
      </w:pPr>
    </w:p>
    <w:p w14:paraId="1E1C1B49" w14:textId="77777777" w:rsidR="00CF1DD5" w:rsidRDefault="00CF1DD5" w:rsidP="00CF1DD5">
      <w:pPr>
        <w:rPr>
          <w:rFonts w:ascii="Verdana" w:hAnsi="Verdana"/>
          <w:sz w:val="16"/>
          <w:szCs w:val="16"/>
        </w:rPr>
      </w:pPr>
    </w:p>
    <w:p w14:paraId="374F7060" w14:textId="77777777" w:rsidR="00F82123" w:rsidRPr="00F82123" w:rsidRDefault="00F82123" w:rsidP="00F82123">
      <w:pPr>
        <w:spacing w:line="408" w:lineRule="auto"/>
        <w:jc w:val="center"/>
        <w:rPr>
          <w:rFonts w:ascii="Verdana" w:hAnsi="Verdana"/>
          <w:sz w:val="19"/>
          <w:szCs w:val="19"/>
        </w:rPr>
      </w:pPr>
    </w:p>
    <w:p w14:paraId="7D96D6D5" w14:textId="77777777" w:rsidR="00F82123" w:rsidRDefault="00F82123" w:rsidP="00F82123">
      <w:pPr>
        <w:spacing w:line="360" w:lineRule="auto"/>
        <w:rPr>
          <w:rFonts w:ascii="Verdana" w:hAnsi="Verdana" w:cs="Arial"/>
          <w:sz w:val="19"/>
          <w:szCs w:val="19"/>
        </w:rPr>
      </w:pPr>
      <w:r w:rsidRPr="00F82123">
        <w:rPr>
          <w:rFonts w:ascii="Verdana" w:hAnsi="Verdana"/>
          <w:b/>
          <w:sz w:val="19"/>
          <w:szCs w:val="19"/>
        </w:rPr>
        <w:t>Note</w:t>
      </w:r>
      <w:r w:rsidR="00884876">
        <w:rPr>
          <w:rFonts w:ascii="Verdana" w:hAnsi="Verdana"/>
          <w:b/>
          <w:sz w:val="19"/>
          <w:szCs w:val="19"/>
        </w:rPr>
        <w:t>s</w:t>
      </w:r>
      <w:r w:rsidRPr="00F82123">
        <w:rPr>
          <w:rFonts w:ascii="Verdana" w:hAnsi="Verdana"/>
          <w:b/>
          <w:sz w:val="19"/>
          <w:szCs w:val="19"/>
        </w:rPr>
        <w:t xml:space="preserve"> to editors: </w:t>
      </w:r>
      <w:r w:rsidR="009E730C" w:rsidRPr="00384611">
        <w:rPr>
          <w:rFonts w:ascii="Verdana" w:hAnsi="Verdana"/>
          <w:sz w:val="19"/>
          <w:szCs w:val="19"/>
        </w:rPr>
        <w:t xml:space="preserve">Toro turf products are distributed throughout mainland UK by Lely </w:t>
      </w:r>
      <w:r w:rsidR="00D42BD2">
        <w:rPr>
          <w:rFonts w:ascii="Verdana" w:hAnsi="Verdana"/>
          <w:sz w:val="19"/>
          <w:szCs w:val="19"/>
        </w:rPr>
        <w:t>Turfcare</w:t>
      </w:r>
      <w:r w:rsidR="009E730C" w:rsidRPr="00384611">
        <w:rPr>
          <w:rFonts w:ascii="Verdana" w:hAnsi="Verdana"/>
          <w:sz w:val="19"/>
          <w:szCs w:val="19"/>
        </w:rPr>
        <w:t xml:space="preserve">, 1 Station Road, St Neots PE19 1QH. Call 01480 226800, email </w:t>
      </w:r>
      <w:r w:rsidR="009E730C">
        <w:rPr>
          <w:rFonts w:ascii="Verdana" w:hAnsi="Verdana"/>
          <w:sz w:val="19"/>
          <w:szCs w:val="19"/>
        </w:rPr>
        <w:t>turfcare.uk</w:t>
      </w:r>
      <w:r w:rsidR="009E730C" w:rsidRPr="00384611">
        <w:rPr>
          <w:rFonts w:ascii="Verdana" w:hAnsi="Verdana"/>
          <w:sz w:val="19"/>
          <w:szCs w:val="19"/>
        </w:rPr>
        <w:t xml:space="preserve">@lely.com or visit </w:t>
      </w:r>
      <w:r w:rsidR="007D7844">
        <w:rPr>
          <w:rFonts w:ascii="Verdana" w:hAnsi="Verdana"/>
          <w:sz w:val="19"/>
          <w:szCs w:val="19"/>
        </w:rPr>
        <w:t>www.</w:t>
      </w:r>
      <w:r w:rsidR="00544160">
        <w:fldChar w:fldCharType="begin"/>
      </w:r>
      <w:r w:rsidR="00544160">
        <w:instrText xml:space="preserve"> HYPERLINK "http://t.co/NE2QNQ1bNy" \t "_blank" \o "http://lelyturfcare.co.uk" </w:instrText>
      </w:r>
      <w:r w:rsidR="00544160">
        <w:fldChar w:fldCharType="separate"/>
      </w:r>
      <w:proofErr w:type="gramStart"/>
      <w:r w:rsidR="00155061" w:rsidRPr="00C25605">
        <w:rPr>
          <w:rFonts w:ascii="Verdana" w:hAnsi="Verdana"/>
          <w:sz w:val="19"/>
          <w:szCs w:val="19"/>
        </w:rPr>
        <w:t>lelyturfcare.co.uk</w:t>
      </w:r>
      <w:r w:rsidR="00544160">
        <w:rPr>
          <w:rFonts w:ascii="Verdana" w:hAnsi="Verdana"/>
          <w:sz w:val="19"/>
          <w:szCs w:val="19"/>
        </w:rPr>
        <w:fldChar w:fldCharType="end"/>
      </w:r>
      <w:r w:rsidR="00155061">
        <w:rPr>
          <w:rFonts w:ascii="Verdana" w:hAnsi="Verdana"/>
          <w:sz w:val="19"/>
          <w:szCs w:val="19"/>
        </w:rPr>
        <w:t xml:space="preserve"> </w:t>
      </w:r>
      <w:r w:rsidR="007D7844" w:rsidRPr="00384611">
        <w:rPr>
          <w:rFonts w:ascii="Verdana" w:hAnsi="Verdana"/>
          <w:sz w:val="19"/>
          <w:szCs w:val="19"/>
        </w:rPr>
        <w:t>/</w:t>
      </w:r>
      <w:r w:rsidR="007D7844">
        <w:rPr>
          <w:rFonts w:ascii="Verdana" w:hAnsi="Verdana"/>
          <w:sz w:val="19"/>
          <w:szCs w:val="19"/>
        </w:rPr>
        <w:t xml:space="preserve"> www.toro.com</w:t>
      </w:r>
      <w:r w:rsidR="007D7844" w:rsidRPr="00384611">
        <w:rPr>
          <w:rFonts w:ascii="Verdana" w:hAnsi="Verdana"/>
          <w:sz w:val="19"/>
          <w:szCs w:val="19"/>
        </w:rPr>
        <w:t xml:space="preserve"> </w:t>
      </w:r>
      <w:r w:rsidR="009E730C" w:rsidRPr="00384611">
        <w:rPr>
          <w:rFonts w:ascii="Verdana" w:hAnsi="Verdana"/>
          <w:sz w:val="19"/>
          <w:szCs w:val="19"/>
        </w:rPr>
        <w:t>for further details.</w:t>
      </w:r>
      <w:proofErr w:type="gramEnd"/>
      <w:r w:rsidR="009E730C" w:rsidRPr="00384611">
        <w:rPr>
          <w:rFonts w:ascii="Verdana" w:hAnsi="Verdana"/>
          <w:sz w:val="19"/>
          <w:szCs w:val="19"/>
        </w:rPr>
        <w:t xml:space="preserve"> And in Ireland by </w:t>
      </w:r>
      <w:r w:rsidR="009E730C" w:rsidRPr="00384611">
        <w:rPr>
          <w:rFonts w:ascii="Verdana" w:hAnsi="Verdana" w:cs="Arial"/>
          <w:sz w:val="19"/>
          <w:szCs w:val="19"/>
        </w:rPr>
        <w:t xml:space="preserve">Lely Ireland Limited, Kilboggin, Nurney, Co. Kildare. Call 00 353 (0)45 526170 or email </w:t>
      </w:r>
      <w:hyperlink r:id="rId7" w:history="1">
        <w:r w:rsidR="00155061" w:rsidRPr="00C17AB6">
          <w:rPr>
            <w:rStyle w:val="Hyperlink"/>
            <w:rFonts w:ascii="Verdana" w:hAnsi="Verdana" w:cs="Arial"/>
            <w:sz w:val="19"/>
            <w:szCs w:val="19"/>
            <w:u w:color="0050AE"/>
          </w:rPr>
          <w:t>turfcaresales.ie@lely.com</w:t>
        </w:r>
      </w:hyperlink>
      <w:r w:rsidR="009E730C" w:rsidRPr="00384611">
        <w:rPr>
          <w:rFonts w:ascii="Verdana" w:hAnsi="Verdana" w:cs="Arial"/>
          <w:sz w:val="19"/>
          <w:szCs w:val="19"/>
        </w:rPr>
        <w:t>.</w:t>
      </w:r>
    </w:p>
    <w:p w14:paraId="1EBC9FEB" w14:textId="77777777" w:rsidR="00155061" w:rsidRDefault="00155061" w:rsidP="00F82123">
      <w:pPr>
        <w:spacing w:line="360" w:lineRule="auto"/>
        <w:rPr>
          <w:rFonts w:ascii="Verdana" w:hAnsi="Verdana" w:cs="Arial"/>
          <w:sz w:val="19"/>
          <w:szCs w:val="19"/>
        </w:rPr>
      </w:pPr>
    </w:p>
    <w:p w14:paraId="454FBBA2" w14:textId="77777777" w:rsidR="00155061" w:rsidRPr="00F82123" w:rsidRDefault="00155061" w:rsidP="00F82123">
      <w:pPr>
        <w:spacing w:line="360" w:lineRule="auto"/>
        <w:rPr>
          <w:rFonts w:ascii="Verdana" w:hAnsi="Verdana"/>
          <w:sz w:val="19"/>
          <w:szCs w:val="19"/>
        </w:rPr>
      </w:pPr>
      <w:r w:rsidRPr="00155061">
        <w:rPr>
          <w:rFonts w:ascii="Verdana" w:hAnsi="Verdana"/>
          <w:sz w:val="19"/>
          <w:szCs w:val="19"/>
        </w:rPr>
        <w:lastRenderedPageBreak/>
        <w:t xml:space="preserve">Lely UK is also on Twitter </w:t>
      </w:r>
      <w:hyperlink r:id="rId8" w:history="1">
        <w:r w:rsidRPr="00155061">
          <w:rPr>
            <w:rFonts w:ascii="Verdana" w:hAnsi="Verdana"/>
            <w:sz w:val="19"/>
            <w:szCs w:val="19"/>
          </w:rPr>
          <w:t>@LelyUKTurfcare</w:t>
        </w:r>
      </w:hyperlink>
      <w:r w:rsidR="007D7844">
        <w:rPr>
          <w:rFonts w:ascii="Verdana" w:hAnsi="Verdana"/>
          <w:sz w:val="19"/>
          <w:szCs w:val="19"/>
        </w:rPr>
        <w:t xml:space="preserve"> and LinkedIn at </w:t>
      </w:r>
      <w:hyperlink r:id="rId9" w:history="1">
        <w:r w:rsidR="007D7844" w:rsidRPr="00AD0AC4">
          <w:rPr>
            <w:rStyle w:val="Hyperlink"/>
            <w:rFonts w:ascii="Verdana" w:hAnsi="Verdana"/>
            <w:sz w:val="19"/>
            <w:szCs w:val="19"/>
          </w:rPr>
          <w:t>www.linkedin.com/company/lely-turfcare</w:t>
        </w:r>
      </w:hyperlink>
      <w:r w:rsidR="007D7844">
        <w:rPr>
          <w:rFonts w:ascii="Verdana" w:hAnsi="Verdana"/>
          <w:sz w:val="19"/>
          <w:szCs w:val="19"/>
        </w:rPr>
        <w:t xml:space="preserve">. </w:t>
      </w:r>
    </w:p>
    <w:p w14:paraId="1EDE17B6" w14:textId="77777777" w:rsidR="00F82123" w:rsidRPr="00F82123" w:rsidRDefault="00F82123" w:rsidP="00F82123">
      <w:pPr>
        <w:spacing w:line="360" w:lineRule="auto"/>
        <w:rPr>
          <w:rFonts w:ascii="Verdana" w:hAnsi="Verdana"/>
          <w:sz w:val="19"/>
          <w:szCs w:val="19"/>
        </w:rPr>
      </w:pPr>
    </w:p>
    <w:p w14:paraId="49405D22" w14:textId="77777777" w:rsidR="00155061" w:rsidRDefault="00F82123" w:rsidP="00F82123">
      <w:pPr>
        <w:spacing w:line="360" w:lineRule="auto"/>
        <w:rPr>
          <w:rFonts w:ascii="Verdana" w:hAnsi="Verdana"/>
          <w:b/>
          <w:sz w:val="19"/>
          <w:szCs w:val="19"/>
        </w:rPr>
      </w:pPr>
      <w:r w:rsidRPr="00F82123">
        <w:rPr>
          <w:rFonts w:ascii="Verdana" w:hAnsi="Verdana"/>
          <w:b/>
          <w:sz w:val="19"/>
          <w:szCs w:val="19"/>
        </w:rPr>
        <w:t>Image caption:</w:t>
      </w:r>
      <w:r>
        <w:rPr>
          <w:rFonts w:ascii="Verdana" w:hAnsi="Verdana"/>
          <w:b/>
          <w:sz w:val="19"/>
          <w:szCs w:val="19"/>
        </w:rPr>
        <w:t xml:space="preserve"> </w:t>
      </w:r>
      <w:r w:rsidR="00544160">
        <w:rPr>
          <w:rFonts w:ascii="Verdana" w:hAnsi="Verdana"/>
          <w:sz w:val="19"/>
          <w:szCs w:val="19"/>
        </w:rPr>
        <w:t xml:space="preserve">Pat O’Reilly, right with Martin </w:t>
      </w:r>
      <w:proofErr w:type="spellStart"/>
      <w:r w:rsidR="00544160">
        <w:rPr>
          <w:rFonts w:ascii="Verdana" w:hAnsi="Verdana"/>
          <w:sz w:val="19"/>
          <w:szCs w:val="19"/>
        </w:rPr>
        <w:t>Lehane</w:t>
      </w:r>
      <w:proofErr w:type="spellEnd"/>
      <w:r w:rsidR="00544160">
        <w:rPr>
          <w:rFonts w:ascii="Verdana" w:hAnsi="Verdana"/>
          <w:sz w:val="19"/>
          <w:szCs w:val="19"/>
        </w:rPr>
        <w:t xml:space="preserve"> at Ireland’s beautiful Mount Juliet, where Toro equipment has “greatly enhanced presentation”.</w:t>
      </w:r>
    </w:p>
    <w:p w14:paraId="4541CE26" w14:textId="77777777" w:rsidR="00F82123" w:rsidRPr="00F82123" w:rsidRDefault="00F82123" w:rsidP="00F82123">
      <w:pPr>
        <w:spacing w:line="360" w:lineRule="auto"/>
        <w:rPr>
          <w:rFonts w:ascii="Verdana" w:hAnsi="Verdana"/>
          <w:b/>
          <w:sz w:val="19"/>
          <w:szCs w:val="19"/>
        </w:rPr>
      </w:pPr>
    </w:p>
    <w:p w14:paraId="088E57C2"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 xml:space="preserve">Please email all requests to </w:t>
      </w:r>
      <w:r w:rsidR="009C472A">
        <w:rPr>
          <w:rFonts w:ascii="Verdana" w:hAnsi="Verdana"/>
          <w:sz w:val="19"/>
          <w:szCs w:val="19"/>
        </w:rPr>
        <w:t>rosie</w:t>
      </w:r>
      <w:bookmarkStart w:id="0" w:name="_GoBack"/>
      <w:bookmarkEnd w:id="0"/>
      <w:r w:rsidR="00E53A9E">
        <w:rPr>
          <w:rFonts w:ascii="Verdana" w:hAnsi="Verdana"/>
          <w:sz w:val="19"/>
          <w:szCs w:val="19"/>
        </w:rPr>
        <w:t>@oneagency.co</w:t>
      </w:r>
    </w:p>
    <w:p w14:paraId="57C959AF" w14:textId="77777777" w:rsidR="00F82123" w:rsidRPr="00F82123" w:rsidRDefault="00F82123" w:rsidP="00F82123">
      <w:pPr>
        <w:spacing w:line="360" w:lineRule="auto"/>
        <w:rPr>
          <w:rFonts w:ascii="Verdana" w:hAnsi="Verdana"/>
          <w:sz w:val="19"/>
          <w:szCs w:val="19"/>
        </w:rPr>
      </w:pPr>
    </w:p>
    <w:p w14:paraId="62826EDB"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 xml:space="preserve">For further press information </w:t>
      </w:r>
      <w:r w:rsidR="00791CF9">
        <w:rPr>
          <w:rFonts w:ascii="Verdana" w:hAnsi="Verdana"/>
          <w:sz w:val="19"/>
          <w:szCs w:val="19"/>
        </w:rPr>
        <w:t xml:space="preserve">or alternative images </w:t>
      </w:r>
      <w:r w:rsidRPr="00F82123">
        <w:rPr>
          <w:rFonts w:ascii="Verdana" w:hAnsi="Verdana"/>
          <w:sz w:val="19"/>
          <w:szCs w:val="19"/>
        </w:rPr>
        <w:t>contact:</w:t>
      </w:r>
    </w:p>
    <w:p w14:paraId="40E3B10F" w14:textId="77777777" w:rsidR="00F82123" w:rsidRPr="00F82123" w:rsidRDefault="00544160" w:rsidP="00F82123">
      <w:pPr>
        <w:spacing w:line="360" w:lineRule="auto"/>
        <w:jc w:val="right"/>
        <w:rPr>
          <w:rFonts w:ascii="Verdana" w:hAnsi="Verdana"/>
          <w:sz w:val="19"/>
          <w:szCs w:val="19"/>
        </w:rPr>
      </w:pPr>
      <w:r>
        <w:rPr>
          <w:rFonts w:ascii="Verdana" w:hAnsi="Verdana"/>
          <w:sz w:val="19"/>
          <w:szCs w:val="19"/>
        </w:rPr>
        <w:t>Rosie Duckworth</w:t>
      </w:r>
      <w:r w:rsidR="00F82123" w:rsidRPr="00F82123">
        <w:rPr>
          <w:rFonts w:ascii="Verdana" w:hAnsi="Verdana"/>
          <w:sz w:val="19"/>
          <w:szCs w:val="19"/>
        </w:rPr>
        <w:t xml:space="preserve"> at oneagency.co</w:t>
      </w:r>
    </w:p>
    <w:p w14:paraId="7A0C5CB2"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Telephone: 01603 252555</w:t>
      </w:r>
    </w:p>
    <w:p w14:paraId="474D071C" w14:textId="77777777" w:rsidR="00F82123" w:rsidRPr="00F82123" w:rsidRDefault="00F82123" w:rsidP="00F82123">
      <w:pPr>
        <w:spacing w:line="360" w:lineRule="auto"/>
        <w:rPr>
          <w:rFonts w:ascii="Verdana" w:hAnsi="Verdana"/>
          <w:sz w:val="19"/>
          <w:szCs w:val="19"/>
        </w:rPr>
      </w:pPr>
    </w:p>
    <w:p w14:paraId="71168D1E" w14:textId="77777777" w:rsidR="00F82123" w:rsidRPr="00F82123" w:rsidRDefault="00F82123" w:rsidP="00F82123">
      <w:pPr>
        <w:spacing w:line="360" w:lineRule="auto"/>
        <w:rPr>
          <w:rFonts w:ascii="Verdana" w:hAnsi="Verdana"/>
          <w:sz w:val="19"/>
          <w:szCs w:val="19"/>
        </w:rPr>
      </w:pPr>
      <w:r w:rsidRPr="00F82123">
        <w:rPr>
          <w:rFonts w:ascii="Verdana" w:hAnsi="Verdana"/>
          <w:sz w:val="19"/>
          <w:szCs w:val="19"/>
        </w:rPr>
        <w:t>Issued on behalf of Toro Commercial</w:t>
      </w:r>
    </w:p>
    <w:p w14:paraId="0930B0D6" w14:textId="77777777" w:rsidR="00F82123" w:rsidRPr="00F82123" w:rsidRDefault="00F82123" w:rsidP="00F82123">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14:paraId="2BFCBBD0" w14:textId="77777777" w:rsidR="00681621" w:rsidRPr="00FD5D5C" w:rsidRDefault="00681621" w:rsidP="00681621">
      <w:pPr>
        <w:spacing w:line="360" w:lineRule="auto"/>
        <w:rPr>
          <w:rFonts w:ascii="Verdana" w:hAnsi="Verdana" w:cs="Baskerville"/>
          <w:sz w:val="16"/>
          <w:szCs w:val="16"/>
        </w:rPr>
      </w:pPr>
    </w:p>
    <w:p w14:paraId="19BDEBA3" w14:textId="77777777" w:rsidR="00CF1DD5" w:rsidRDefault="00CF1DD5"/>
    <w:p w14:paraId="26059439" w14:textId="77777777" w:rsidR="008042BB" w:rsidRPr="00ED3A74" w:rsidRDefault="008042BB" w:rsidP="008042BB">
      <w:pPr>
        <w:rPr>
          <w:sz w:val="18"/>
        </w:rPr>
      </w:pPr>
    </w:p>
    <w:p w14:paraId="3F14178A" w14:textId="77777777" w:rsidR="008042BB" w:rsidRPr="00286E12" w:rsidRDefault="008042BB" w:rsidP="008042BB">
      <w:pPr>
        <w:rPr>
          <w:sz w:val="18"/>
        </w:rPr>
      </w:pPr>
      <w:r>
        <w:rPr>
          <w:sz w:val="18"/>
        </w:rPr>
        <w:t>Oneagency.co/</w:t>
      </w:r>
      <w:proofErr w:type="spellStart"/>
      <w:r w:rsidRPr="00ED3A74">
        <w:rPr>
          <w:sz w:val="18"/>
        </w:rPr>
        <w:t>Toro</w:t>
      </w:r>
      <w:r w:rsidR="00A15E1C">
        <w:rPr>
          <w:sz w:val="18"/>
        </w:rPr>
        <w:t>Commercial</w:t>
      </w:r>
      <w:proofErr w:type="spellEnd"/>
      <w:r w:rsidR="00BC0F03">
        <w:rPr>
          <w:sz w:val="18"/>
        </w:rPr>
        <w:t>/</w:t>
      </w:r>
      <w:proofErr w:type="spellStart"/>
      <w:r w:rsidR="005839BD" w:rsidRPr="005839BD">
        <w:rPr>
          <w:sz w:val="18"/>
        </w:rPr>
        <w:t>MountJuliet</w:t>
      </w:r>
      <w:proofErr w:type="spellEnd"/>
      <w:r>
        <w:rPr>
          <w:sz w:val="18"/>
        </w:rPr>
        <w:t>/JD</w:t>
      </w:r>
      <w:r w:rsidR="00DF7A74">
        <w:rPr>
          <w:sz w:val="18"/>
        </w:rPr>
        <w:t>/</w:t>
      </w:r>
      <w:r w:rsidR="0046654B">
        <w:rPr>
          <w:sz w:val="18"/>
        </w:rPr>
        <w:t>RD/</w:t>
      </w:r>
      <w:r w:rsidR="00E1376E">
        <w:rPr>
          <w:sz w:val="18"/>
        </w:rPr>
        <w:t>JB/</w:t>
      </w:r>
      <w:r w:rsidR="00544160">
        <w:rPr>
          <w:sz w:val="18"/>
        </w:rPr>
        <w:t>08.12.16</w:t>
      </w:r>
    </w:p>
    <w:p w14:paraId="00D7D1E4" w14:textId="77777777" w:rsidR="008042BB" w:rsidRPr="006222D0" w:rsidRDefault="008042BB" w:rsidP="008042BB">
      <w:pPr>
        <w:rPr>
          <w:rFonts w:ascii="Verdana" w:hAnsi="Verdana"/>
          <w:szCs w:val="16"/>
        </w:rPr>
      </w:pPr>
    </w:p>
    <w:p w14:paraId="729BD99D" w14:textId="77777777" w:rsidR="008042BB" w:rsidRPr="006222D0" w:rsidRDefault="008042BB" w:rsidP="008042BB">
      <w:pPr>
        <w:rPr>
          <w:rFonts w:ascii="Verdana" w:hAnsi="Verdana"/>
          <w:szCs w:val="16"/>
        </w:rPr>
      </w:pPr>
    </w:p>
    <w:p w14:paraId="5FF8484E" w14:textId="77777777" w:rsidR="008042BB" w:rsidRPr="006222D0" w:rsidRDefault="008042BB" w:rsidP="008042BB">
      <w:pPr>
        <w:rPr>
          <w:rFonts w:ascii="Verdana" w:hAnsi="Verdana"/>
          <w:szCs w:val="16"/>
        </w:rPr>
      </w:pPr>
    </w:p>
    <w:p w14:paraId="52FACFD9" w14:textId="77777777" w:rsidR="008042BB" w:rsidRDefault="008042BB" w:rsidP="008042BB">
      <w:pPr>
        <w:rPr>
          <w:rFonts w:ascii="Verdana" w:hAnsi="Verdana"/>
          <w:sz w:val="20"/>
          <w:szCs w:val="16"/>
        </w:rPr>
      </w:pPr>
    </w:p>
    <w:p w14:paraId="7B0486CE" w14:textId="77777777" w:rsidR="00CF1DD5" w:rsidRDefault="00CF1DD5"/>
    <w:p w14:paraId="77B477E8" w14:textId="77777777" w:rsidR="00CF1DD5" w:rsidRDefault="00CF1DD5"/>
    <w:p w14:paraId="6168EED9" w14:textId="77777777" w:rsidR="00CF1DD5" w:rsidRDefault="00CF1DD5"/>
    <w:p w14:paraId="119FE682" w14:textId="77777777" w:rsidR="00CF1DD5" w:rsidRDefault="00CF1DD5"/>
    <w:p w14:paraId="3E5ABD61" w14:textId="77777777" w:rsidR="00CF1DD5" w:rsidRDefault="00CF1DD5"/>
    <w:p w14:paraId="3A1FF5E6" w14:textId="77777777" w:rsidR="00CF1DD5" w:rsidRDefault="00CF1DD5"/>
    <w:sectPr w:rsidR="00CF1DD5" w:rsidSect="00CF1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Baskerville">
    <w:panose1 w:val="02020502070401020303"/>
    <w:charset w:val="00"/>
    <w:family w:val="auto"/>
    <w:pitch w:val="variable"/>
    <w:sig w:usb0="80000067" w:usb1="00000000" w:usb2="00000000"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398"/>
    <w:multiLevelType w:val="hybridMultilevel"/>
    <w:tmpl w:val="D63AE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AA1149C"/>
    <w:multiLevelType w:val="hybridMultilevel"/>
    <w:tmpl w:val="C724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3F4D6C"/>
    <w:multiLevelType w:val="hybridMultilevel"/>
    <w:tmpl w:val="DEF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7A7C9A"/>
    <w:multiLevelType w:val="hybridMultilevel"/>
    <w:tmpl w:val="CA5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EC3773"/>
    <w:multiLevelType w:val="hybridMultilevel"/>
    <w:tmpl w:val="38187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2"/>
    <w:rsid w:val="000129D5"/>
    <w:rsid w:val="00032F13"/>
    <w:rsid w:val="00077060"/>
    <w:rsid w:val="0009107B"/>
    <w:rsid w:val="00094DBA"/>
    <w:rsid w:val="000E2D71"/>
    <w:rsid w:val="000E7F86"/>
    <w:rsid w:val="000F2D8D"/>
    <w:rsid w:val="000F5473"/>
    <w:rsid w:val="000F5F34"/>
    <w:rsid w:val="000F6646"/>
    <w:rsid w:val="00100854"/>
    <w:rsid w:val="0012006A"/>
    <w:rsid w:val="00123A30"/>
    <w:rsid w:val="00133A70"/>
    <w:rsid w:val="00155061"/>
    <w:rsid w:val="001920C0"/>
    <w:rsid w:val="001B5687"/>
    <w:rsid w:val="00206EBD"/>
    <w:rsid w:val="00253591"/>
    <w:rsid w:val="00260878"/>
    <w:rsid w:val="00277365"/>
    <w:rsid w:val="00286E12"/>
    <w:rsid w:val="00293C42"/>
    <w:rsid w:val="00294085"/>
    <w:rsid w:val="002B27E7"/>
    <w:rsid w:val="002B6A16"/>
    <w:rsid w:val="002C27CF"/>
    <w:rsid w:val="002D3A3A"/>
    <w:rsid w:val="002F2FBB"/>
    <w:rsid w:val="003135AC"/>
    <w:rsid w:val="003205E5"/>
    <w:rsid w:val="00336A5A"/>
    <w:rsid w:val="003569F9"/>
    <w:rsid w:val="0036109F"/>
    <w:rsid w:val="00377D82"/>
    <w:rsid w:val="003803AB"/>
    <w:rsid w:val="0039075B"/>
    <w:rsid w:val="003C659A"/>
    <w:rsid w:val="003E0BBB"/>
    <w:rsid w:val="003E171F"/>
    <w:rsid w:val="003F1DE2"/>
    <w:rsid w:val="003F3B82"/>
    <w:rsid w:val="00403B93"/>
    <w:rsid w:val="004209E6"/>
    <w:rsid w:val="0042172D"/>
    <w:rsid w:val="00427387"/>
    <w:rsid w:val="00452349"/>
    <w:rsid w:val="00463C1B"/>
    <w:rsid w:val="0046654B"/>
    <w:rsid w:val="00492ED9"/>
    <w:rsid w:val="004B2EC0"/>
    <w:rsid w:val="004E1682"/>
    <w:rsid w:val="00501794"/>
    <w:rsid w:val="00544160"/>
    <w:rsid w:val="00555165"/>
    <w:rsid w:val="005839BD"/>
    <w:rsid w:val="005A0FD0"/>
    <w:rsid w:val="005D4618"/>
    <w:rsid w:val="005F1346"/>
    <w:rsid w:val="006154CA"/>
    <w:rsid w:val="00617ED1"/>
    <w:rsid w:val="00646CD7"/>
    <w:rsid w:val="006517A3"/>
    <w:rsid w:val="00681621"/>
    <w:rsid w:val="006A3ED6"/>
    <w:rsid w:val="006A7039"/>
    <w:rsid w:val="006C3C9C"/>
    <w:rsid w:val="006C77C9"/>
    <w:rsid w:val="006E49D8"/>
    <w:rsid w:val="006F7B34"/>
    <w:rsid w:val="00724330"/>
    <w:rsid w:val="007701C0"/>
    <w:rsid w:val="0077613B"/>
    <w:rsid w:val="00785BA0"/>
    <w:rsid w:val="00791294"/>
    <w:rsid w:val="00791CF9"/>
    <w:rsid w:val="00792DCD"/>
    <w:rsid w:val="007975D2"/>
    <w:rsid w:val="007D5148"/>
    <w:rsid w:val="007D7844"/>
    <w:rsid w:val="008042BB"/>
    <w:rsid w:val="00820287"/>
    <w:rsid w:val="00831103"/>
    <w:rsid w:val="008470F2"/>
    <w:rsid w:val="008542FB"/>
    <w:rsid w:val="00884876"/>
    <w:rsid w:val="00892EEA"/>
    <w:rsid w:val="008A65C6"/>
    <w:rsid w:val="008B1980"/>
    <w:rsid w:val="008B4190"/>
    <w:rsid w:val="008C0729"/>
    <w:rsid w:val="008D5399"/>
    <w:rsid w:val="009066BD"/>
    <w:rsid w:val="009302CA"/>
    <w:rsid w:val="00955965"/>
    <w:rsid w:val="00993C9E"/>
    <w:rsid w:val="009C35CB"/>
    <w:rsid w:val="009C472A"/>
    <w:rsid w:val="009D7743"/>
    <w:rsid w:val="009D7FB9"/>
    <w:rsid w:val="009E730C"/>
    <w:rsid w:val="009F50C4"/>
    <w:rsid w:val="009F60A5"/>
    <w:rsid w:val="00A10B90"/>
    <w:rsid w:val="00A15E1C"/>
    <w:rsid w:val="00A30C74"/>
    <w:rsid w:val="00A44101"/>
    <w:rsid w:val="00A51B68"/>
    <w:rsid w:val="00A763DE"/>
    <w:rsid w:val="00A81365"/>
    <w:rsid w:val="00AA2EE9"/>
    <w:rsid w:val="00AB635D"/>
    <w:rsid w:val="00AE3899"/>
    <w:rsid w:val="00B008B9"/>
    <w:rsid w:val="00B13EAA"/>
    <w:rsid w:val="00B168CC"/>
    <w:rsid w:val="00B26E51"/>
    <w:rsid w:val="00B30469"/>
    <w:rsid w:val="00B3186C"/>
    <w:rsid w:val="00B3476E"/>
    <w:rsid w:val="00B41BC8"/>
    <w:rsid w:val="00B4455F"/>
    <w:rsid w:val="00B57132"/>
    <w:rsid w:val="00B61BD7"/>
    <w:rsid w:val="00B62153"/>
    <w:rsid w:val="00B76ABA"/>
    <w:rsid w:val="00B8188E"/>
    <w:rsid w:val="00B82DC3"/>
    <w:rsid w:val="00B94799"/>
    <w:rsid w:val="00BB26FE"/>
    <w:rsid w:val="00BC0F03"/>
    <w:rsid w:val="00BC3593"/>
    <w:rsid w:val="00C316CB"/>
    <w:rsid w:val="00C3621F"/>
    <w:rsid w:val="00C4014B"/>
    <w:rsid w:val="00C4068B"/>
    <w:rsid w:val="00C41BEE"/>
    <w:rsid w:val="00C457D9"/>
    <w:rsid w:val="00C46D86"/>
    <w:rsid w:val="00C54C19"/>
    <w:rsid w:val="00C56C87"/>
    <w:rsid w:val="00C65AE4"/>
    <w:rsid w:val="00C7606E"/>
    <w:rsid w:val="00CF0F6B"/>
    <w:rsid w:val="00CF1DD5"/>
    <w:rsid w:val="00D1395F"/>
    <w:rsid w:val="00D151CF"/>
    <w:rsid w:val="00D244BF"/>
    <w:rsid w:val="00D252B1"/>
    <w:rsid w:val="00D42BD2"/>
    <w:rsid w:val="00D53CF1"/>
    <w:rsid w:val="00D602D2"/>
    <w:rsid w:val="00D65C5B"/>
    <w:rsid w:val="00D8501A"/>
    <w:rsid w:val="00DA2E45"/>
    <w:rsid w:val="00DC5B5D"/>
    <w:rsid w:val="00DD3C5C"/>
    <w:rsid w:val="00DD656F"/>
    <w:rsid w:val="00DE5ACD"/>
    <w:rsid w:val="00DF75E3"/>
    <w:rsid w:val="00DF7A74"/>
    <w:rsid w:val="00E0663E"/>
    <w:rsid w:val="00E11D5A"/>
    <w:rsid w:val="00E1376E"/>
    <w:rsid w:val="00E22C80"/>
    <w:rsid w:val="00E33A85"/>
    <w:rsid w:val="00E405FA"/>
    <w:rsid w:val="00E41462"/>
    <w:rsid w:val="00E5116D"/>
    <w:rsid w:val="00E53A9E"/>
    <w:rsid w:val="00E73D9A"/>
    <w:rsid w:val="00E9338A"/>
    <w:rsid w:val="00EB2632"/>
    <w:rsid w:val="00EB5501"/>
    <w:rsid w:val="00ED3A74"/>
    <w:rsid w:val="00F008B7"/>
    <w:rsid w:val="00F0449C"/>
    <w:rsid w:val="00F04CFD"/>
    <w:rsid w:val="00F1639F"/>
    <w:rsid w:val="00F31100"/>
    <w:rsid w:val="00F416DB"/>
    <w:rsid w:val="00F628EF"/>
    <w:rsid w:val="00F6425D"/>
    <w:rsid w:val="00F73F7B"/>
    <w:rsid w:val="00F82123"/>
    <w:rsid w:val="00F87DD0"/>
    <w:rsid w:val="00FB7752"/>
    <w:rsid w:val="00FC3A7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unhideWhenUsed/>
    <w:qFormat/>
    <w:rsid w:val="007D514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character" w:customStyle="1" w:styleId="Heading4Char">
    <w:name w:val="Heading 4 Char"/>
    <w:basedOn w:val="DefaultParagraphFont"/>
    <w:link w:val="Heading4"/>
    <w:uiPriority w:val="9"/>
    <w:rsid w:val="007D5148"/>
    <w:rPr>
      <w:rFonts w:asciiTheme="minorHAnsi" w:eastAsiaTheme="minorEastAsia" w:hAnsiTheme="minorHAnsi" w:cstheme="minorBidi"/>
      <w:b/>
      <w:bCs/>
      <w:sz w:val="28"/>
      <w:szCs w:val="28"/>
      <w:lang w:val="en-US" w:eastAsia="en-US"/>
    </w:rPr>
  </w:style>
  <w:style w:type="character" w:customStyle="1" w:styleId="u-linkcomplex-target">
    <w:name w:val="u-linkcomplex-target"/>
    <w:rsid w:val="00155061"/>
  </w:style>
  <w:style w:type="paragraph" w:styleId="BalloonText">
    <w:name w:val="Balloon Text"/>
    <w:basedOn w:val="Normal"/>
    <w:link w:val="BalloonTextChar"/>
    <w:uiPriority w:val="99"/>
    <w:semiHidden/>
    <w:unhideWhenUsed/>
    <w:rsid w:val="006A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6A7039"/>
    <w:rPr>
      <w:rFonts w:ascii="Lucida Grande" w:hAnsi="Lucida Grande"/>
      <w:sz w:val="18"/>
      <w:szCs w:val="18"/>
      <w:lang w:val="en-US" w:eastAsia="en-US"/>
    </w:rPr>
  </w:style>
  <w:style w:type="character" w:customStyle="1" w:styleId="textexposedshow">
    <w:name w:val="text_exposed_show"/>
    <w:basedOn w:val="DefaultParagraphFont"/>
    <w:rsid w:val="006154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unhideWhenUsed/>
    <w:qFormat/>
    <w:rsid w:val="007D514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character" w:customStyle="1" w:styleId="Heading4Char">
    <w:name w:val="Heading 4 Char"/>
    <w:basedOn w:val="DefaultParagraphFont"/>
    <w:link w:val="Heading4"/>
    <w:uiPriority w:val="9"/>
    <w:rsid w:val="007D5148"/>
    <w:rPr>
      <w:rFonts w:asciiTheme="minorHAnsi" w:eastAsiaTheme="minorEastAsia" w:hAnsiTheme="minorHAnsi" w:cstheme="minorBidi"/>
      <w:b/>
      <w:bCs/>
      <w:sz w:val="28"/>
      <w:szCs w:val="28"/>
      <w:lang w:val="en-US" w:eastAsia="en-US"/>
    </w:rPr>
  </w:style>
  <w:style w:type="character" w:customStyle="1" w:styleId="u-linkcomplex-target">
    <w:name w:val="u-linkcomplex-target"/>
    <w:rsid w:val="00155061"/>
  </w:style>
  <w:style w:type="paragraph" w:styleId="BalloonText">
    <w:name w:val="Balloon Text"/>
    <w:basedOn w:val="Normal"/>
    <w:link w:val="BalloonTextChar"/>
    <w:uiPriority w:val="99"/>
    <w:semiHidden/>
    <w:unhideWhenUsed/>
    <w:rsid w:val="006A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6A7039"/>
    <w:rPr>
      <w:rFonts w:ascii="Lucida Grande" w:hAnsi="Lucida Grande"/>
      <w:sz w:val="18"/>
      <w:szCs w:val="18"/>
      <w:lang w:val="en-US" w:eastAsia="en-US"/>
    </w:rPr>
  </w:style>
  <w:style w:type="character" w:customStyle="1" w:styleId="textexposedshow">
    <w:name w:val="text_exposed_show"/>
    <w:basedOn w:val="DefaultParagraphFont"/>
    <w:rsid w:val="0061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3357">
      <w:bodyDiv w:val="1"/>
      <w:marLeft w:val="0"/>
      <w:marRight w:val="0"/>
      <w:marTop w:val="0"/>
      <w:marBottom w:val="0"/>
      <w:divBdr>
        <w:top w:val="none" w:sz="0" w:space="0" w:color="auto"/>
        <w:left w:val="none" w:sz="0" w:space="0" w:color="auto"/>
        <w:bottom w:val="none" w:sz="0" w:space="0" w:color="auto"/>
        <w:right w:val="none" w:sz="0" w:space="0" w:color="auto"/>
      </w:divBdr>
    </w:div>
    <w:div w:id="754474025">
      <w:bodyDiv w:val="1"/>
      <w:marLeft w:val="0"/>
      <w:marRight w:val="0"/>
      <w:marTop w:val="0"/>
      <w:marBottom w:val="0"/>
      <w:divBdr>
        <w:top w:val="none" w:sz="0" w:space="0" w:color="auto"/>
        <w:left w:val="none" w:sz="0" w:space="0" w:color="auto"/>
        <w:bottom w:val="none" w:sz="0" w:space="0" w:color="auto"/>
        <w:right w:val="none" w:sz="0" w:space="0" w:color="auto"/>
      </w:divBdr>
    </w:div>
    <w:div w:id="768816867">
      <w:bodyDiv w:val="1"/>
      <w:marLeft w:val="0"/>
      <w:marRight w:val="0"/>
      <w:marTop w:val="0"/>
      <w:marBottom w:val="0"/>
      <w:divBdr>
        <w:top w:val="none" w:sz="0" w:space="0" w:color="auto"/>
        <w:left w:val="none" w:sz="0" w:space="0" w:color="auto"/>
        <w:bottom w:val="none" w:sz="0" w:space="0" w:color="auto"/>
        <w:right w:val="none" w:sz="0" w:space="0" w:color="auto"/>
      </w:divBdr>
    </w:div>
    <w:div w:id="974795220">
      <w:bodyDiv w:val="1"/>
      <w:marLeft w:val="0"/>
      <w:marRight w:val="0"/>
      <w:marTop w:val="0"/>
      <w:marBottom w:val="0"/>
      <w:divBdr>
        <w:top w:val="none" w:sz="0" w:space="0" w:color="auto"/>
        <w:left w:val="none" w:sz="0" w:space="0" w:color="auto"/>
        <w:bottom w:val="none" w:sz="0" w:space="0" w:color="auto"/>
        <w:right w:val="none" w:sz="0" w:space="0" w:color="auto"/>
      </w:divBdr>
    </w:div>
    <w:div w:id="991448130">
      <w:bodyDiv w:val="1"/>
      <w:marLeft w:val="0"/>
      <w:marRight w:val="0"/>
      <w:marTop w:val="0"/>
      <w:marBottom w:val="0"/>
      <w:divBdr>
        <w:top w:val="none" w:sz="0" w:space="0" w:color="auto"/>
        <w:left w:val="none" w:sz="0" w:space="0" w:color="auto"/>
        <w:bottom w:val="none" w:sz="0" w:space="0" w:color="auto"/>
        <w:right w:val="none" w:sz="0" w:space="0" w:color="auto"/>
      </w:divBdr>
    </w:div>
    <w:div w:id="1011952499">
      <w:bodyDiv w:val="1"/>
      <w:marLeft w:val="0"/>
      <w:marRight w:val="0"/>
      <w:marTop w:val="0"/>
      <w:marBottom w:val="0"/>
      <w:divBdr>
        <w:top w:val="none" w:sz="0" w:space="0" w:color="auto"/>
        <w:left w:val="none" w:sz="0" w:space="0" w:color="auto"/>
        <w:bottom w:val="none" w:sz="0" w:space="0" w:color="auto"/>
        <w:right w:val="none" w:sz="0" w:space="0" w:color="auto"/>
      </w:divBdr>
    </w:div>
    <w:div w:id="1050811068">
      <w:bodyDiv w:val="1"/>
      <w:marLeft w:val="0"/>
      <w:marRight w:val="0"/>
      <w:marTop w:val="0"/>
      <w:marBottom w:val="0"/>
      <w:divBdr>
        <w:top w:val="none" w:sz="0" w:space="0" w:color="auto"/>
        <w:left w:val="none" w:sz="0" w:space="0" w:color="auto"/>
        <w:bottom w:val="none" w:sz="0" w:space="0" w:color="auto"/>
        <w:right w:val="none" w:sz="0" w:space="0" w:color="auto"/>
      </w:divBdr>
    </w:div>
    <w:div w:id="1164782899">
      <w:bodyDiv w:val="1"/>
      <w:marLeft w:val="0"/>
      <w:marRight w:val="0"/>
      <w:marTop w:val="0"/>
      <w:marBottom w:val="0"/>
      <w:divBdr>
        <w:top w:val="none" w:sz="0" w:space="0" w:color="auto"/>
        <w:left w:val="none" w:sz="0" w:space="0" w:color="auto"/>
        <w:bottom w:val="none" w:sz="0" w:space="0" w:color="auto"/>
        <w:right w:val="none" w:sz="0" w:space="0" w:color="auto"/>
      </w:divBdr>
    </w:div>
    <w:div w:id="1300382761">
      <w:bodyDiv w:val="1"/>
      <w:marLeft w:val="0"/>
      <w:marRight w:val="0"/>
      <w:marTop w:val="0"/>
      <w:marBottom w:val="0"/>
      <w:divBdr>
        <w:top w:val="none" w:sz="0" w:space="0" w:color="auto"/>
        <w:left w:val="none" w:sz="0" w:space="0" w:color="auto"/>
        <w:bottom w:val="none" w:sz="0" w:space="0" w:color="auto"/>
        <w:right w:val="none" w:sz="0" w:space="0" w:color="auto"/>
      </w:divBdr>
    </w:div>
    <w:div w:id="1304384701">
      <w:bodyDiv w:val="1"/>
      <w:marLeft w:val="0"/>
      <w:marRight w:val="0"/>
      <w:marTop w:val="0"/>
      <w:marBottom w:val="0"/>
      <w:divBdr>
        <w:top w:val="none" w:sz="0" w:space="0" w:color="auto"/>
        <w:left w:val="none" w:sz="0" w:space="0" w:color="auto"/>
        <w:bottom w:val="none" w:sz="0" w:space="0" w:color="auto"/>
        <w:right w:val="none" w:sz="0" w:space="0" w:color="auto"/>
      </w:divBdr>
    </w:div>
    <w:div w:id="1449930134">
      <w:bodyDiv w:val="1"/>
      <w:marLeft w:val="0"/>
      <w:marRight w:val="0"/>
      <w:marTop w:val="0"/>
      <w:marBottom w:val="0"/>
      <w:divBdr>
        <w:top w:val="none" w:sz="0" w:space="0" w:color="auto"/>
        <w:left w:val="none" w:sz="0" w:space="0" w:color="auto"/>
        <w:bottom w:val="none" w:sz="0" w:space="0" w:color="auto"/>
        <w:right w:val="none" w:sz="0" w:space="0" w:color="auto"/>
      </w:divBdr>
    </w:div>
    <w:div w:id="1501777845">
      <w:bodyDiv w:val="1"/>
      <w:marLeft w:val="0"/>
      <w:marRight w:val="0"/>
      <w:marTop w:val="0"/>
      <w:marBottom w:val="0"/>
      <w:divBdr>
        <w:top w:val="none" w:sz="0" w:space="0" w:color="auto"/>
        <w:left w:val="none" w:sz="0" w:space="0" w:color="auto"/>
        <w:bottom w:val="none" w:sz="0" w:space="0" w:color="auto"/>
        <w:right w:val="none" w:sz="0" w:space="0" w:color="auto"/>
      </w:divBdr>
    </w:div>
    <w:div w:id="1587880393">
      <w:bodyDiv w:val="1"/>
      <w:marLeft w:val="0"/>
      <w:marRight w:val="0"/>
      <w:marTop w:val="0"/>
      <w:marBottom w:val="0"/>
      <w:divBdr>
        <w:top w:val="none" w:sz="0" w:space="0" w:color="auto"/>
        <w:left w:val="none" w:sz="0" w:space="0" w:color="auto"/>
        <w:bottom w:val="none" w:sz="0" w:space="0" w:color="auto"/>
        <w:right w:val="none" w:sz="0" w:space="0" w:color="auto"/>
      </w:divBdr>
    </w:div>
    <w:div w:id="1823231437">
      <w:bodyDiv w:val="1"/>
      <w:marLeft w:val="0"/>
      <w:marRight w:val="0"/>
      <w:marTop w:val="0"/>
      <w:marBottom w:val="0"/>
      <w:divBdr>
        <w:top w:val="none" w:sz="0" w:space="0" w:color="auto"/>
        <w:left w:val="none" w:sz="0" w:space="0" w:color="auto"/>
        <w:bottom w:val="none" w:sz="0" w:space="0" w:color="auto"/>
        <w:right w:val="none" w:sz="0" w:space="0" w:color="auto"/>
      </w:divBdr>
    </w:div>
    <w:div w:id="1880318472">
      <w:bodyDiv w:val="1"/>
      <w:marLeft w:val="0"/>
      <w:marRight w:val="0"/>
      <w:marTop w:val="0"/>
      <w:marBottom w:val="0"/>
      <w:divBdr>
        <w:top w:val="none" w:sz="0" w:space="0" w:color="auto"/>
        <w:left w:val="none" w:sz="0" w:space="0" w:color="auto"/>
        <w:bottom w:val="none" w:sz="0" w:space="0" w:color="auto"/>
        <w:right w:val="none" w:sz="0" w:space="0" w:color="auto"/>
      </w:divBdr>
    </w:div>
    <w:div w:id="1914703748">
      <w:bodyDiv w:val="1"/>
      <w:marLeft w:val="0"/>
      <w:marRight w:val="0"/>
      <w:marTop w:val="0"/>
      <w:marBottom w:val="0"/>
      <w:divBdr>
        <w:top w:val="none" w:sz="0" w:space="0" w:color="auto"/>
        <w:left w:val="none" w:sz="0" w:space="0" w:color="auto"/>
        <w:bottom w:val="none" w:sz="0" w:space="0" w:color="auto"/>
        <w:right w:val="none" w:sz="0" w:space="0" w:color="auto"/>
      </w:divBdr>
    </w:div>
    <w:div w:id="1920557126">
      <w:bodyDiv w:val="1"/>
      <w:marLeft w:val="0"/>
      <w:marRight w:val="0"/>
      <w:marTop w:val="0"/>
      <w:marBottom w:val="0"/>
      <w:divBdr>
        <w:top w:val="none" w:sz="0" w:space="0" w:color="auto"/>
        <w:left w:val="none" w:sz="0" w:space="0" w:color="auto"/>
        <w:bottom w:val="none" w:sz="0" w:space="0" w:color="auto"/>
        <w:right w:val="none" w:sz="0" w:space="0" w:color="auto"/>
      </w:divBdr>
    </w:div>
    <w:div w:id="2114935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turfcaresales.ie@lely.com" TargetMode="External"/><Relationship Id="rId8" Type="http://schemas.openxmlformats.org/officeDocument/2006/relationships/hyperlink" Target="https://twitter.com/LelyUKTurfcare" TargetMode="External"/><Relationship Id="rId9" Type="http://schemas.openxmlformats.org/officeDocument/2006/relationships/hyperlink" Target="http://www.linkedin.com/company/lely-turfcar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Cannell</dc:creator>
  <cp:keywords/>
  <dc:description/>
  <cp:lastModifiedBy>Rosie Duckworth</cp:lastModifiedBy>
  <cp:revision>3</cp:revision>
  <cp:lastPrinted>2013-08-05T12:35:00Z</cp:lastPrinted>
  <dcterms:created xsi:type="dcterms:W3CDTF">2016-02-08T15:46:00Z</dcterms:created>
  <dcterms:modified xsi:type="dcterms:W3CDTF">2016-02-08T15:54:00Z</dcterms:modified>
</cp:coreProperties>
</file>