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2BDF1" w14:textId="77777777" w:rsidR="00133A70" w:rsidRDefault="00603DAC" w:rsidP="00133A70">
      <w:pPr>
        <w:jc w:val="right"/>
        <w:rPr>
          <w:rFonts w:ascii="Verdana" w:hAnsi="Verdana"/>
          <w:b/>
          <w:sz w:val="19"/>
          <w:szCs w:val="19"/>
        </w:rPr>
      </w:pPr>
      <w:r>
        <w:rPr>
          <w:noProof/>
        </w:rPr>
        <w:drawing>
          <wp:inline distT="0" distB="0" distL="0" distR="0" wp14:anchorId="6FA2039B" wp14:editId="35713BB5">
            <wp:extent cx="1358900" cy="901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8900" cy="901700"/>
                    </a:xfrm>
                    <a:prstGeom prst="rect">
                      <a:avLst/>
                    </a:prstGeom>
                    <a:noFill/>
                    <a:ln>
                      <a:noFill/>
                    </a:ln>
                  </pic:spPr>
                </pic:pic>
              </a:graphicData>
            </a:graphic>
          </wp:inline>
        </w:drawing>
      </w:r>
    </w:p>
    <w:p w14:paraId="6E9D92C0" w14:textId="77777777" w:rsidR="00884876" w:rsidRDefault="00884876" w:rsidP="00CF1DD5">
      <w:pPr>
        <w:rPr>
          <w:rFonts w:ascii="Verdana" w:hAnsi="Verdana"/>
          <w:b/>
          <w:sz w:val="19"/>
          <w:szCs w:val="19"/>
        </w:rPr>
      </w:pPr>
    </w:p>
    <w:p w14:paraId="2E13C58A" w14:textId="47F3C346" w:rsidR="00CF1DD5" w:rsidRPr="00133A70" w:rsidRDefault="008B3BCB" w:rsidP="00CF1DD5">
      <w:pPr>
        <w:rPr>
          <w:rFonts w:ascii="Verdana" w:hAnsi="Verdana"/>
          <w:b/>
          <w:sz w:val="19"/>
          <w:szCs w:val="19"/>
        </w:rPr>
      </w:pPr>
      <w:r>
        <w:rPr>
          <w:rFonts w:ascii="Verdana" w:hAnsi="Verdana"/>
          <w:b/>
          <w:sz w:val="19"/>
          <w:szCs w:val="19"/>
        </w:rPr>
        <w:t>P</w:t>
      </w:r>
      <w:r w:rsidR="00133A70" w:rsidRPr="00133A70">
        <w:rPr>
          <w:rFonts w:ascii="Verdana" w:hAnsi="Verdana"/>
          <w:b/>
          <w:sz w:val="19"/>
          <w:szCs w:val="19"/>
        </w:rPr>
        <w:t>ress release</w:t>
      </w:r>
    </w:p>
    <w:p w14:paraId="478E074A" w14:textId="77777777" w:rsidR="00CF1DD5" w:rsidRPr="00501794" w:rsidRDefault="00CF1DD5" w:rsidP="00DC5B5D">
      <w:pPr>
        <w:rPr>
          <w:rFonts w:ascii="Verdana" w:hAnsi="Verdana"/>
          <w:b/>
          <w:sz w:val="19"/>
          <w:szCs w:val="19"/>
        </w:rPr>
      </w:pPr>
    </w:p>
    <w:p w14:paraId="42B35F2E" w14:textId="77777777" w:rsidR="00DD3C5C" w:rsidRDefault="00DD3C5C" w:rsidP="00D252B1">
      <w:pPr>
        <w:rPr>
          <w:rFonts w:ascii="Times New Roman" w:hAnsi="Times New Roman"/>
          <w:sz w:val="22"/>
          <w:szCs w:val="22"/>
        </w:rPr>
      </w:pPr>
    </w:p>
    <w:p w14:paraId="7657509C" w14:textId="77777777" w:rsidR="00632D83" w:rsidRPr="006A1180" w:rsidRDefault="00632D83" w:rsidP="006A1180">
      <w:pPr>
        <w:spacing w:line="360" w:lineRule="auto"/>
        <w:jc w:val="center"/>
        <w:rPr>
          <w:rFonts w:ascii="Verdana" w:hAnsi="Verdana"/>
          <w:b/>
          <w:sz w:val="20"/>
          <w:szCs w:val="20"/>
        </w:rPr>
      </w:pPr>
      <w:r w:rsidRPr="006A1180">
        <w:rPr>
          <w:rFonts w:ascii="Verdana" w:hAnsi="Verdana"/>
          <w:b/>
          <w:sz w:val="20"/>
          <w:szCs w:val="20"/>
        </w:rPr>
        <w:t xml:space="preserve">IT’S </w:t>
      </w:r>
      <w:r w:rsidR="00F01944">
        <w:rPr>
          <w:rFonts w:ascii="Verdana" w:hAnsi="Verdana"/>
          <w:b/>
          <w:sz w:val="20"/>
          <w:szCs w:val="20"/>
        </w:rPr>
        <w:t xml:space="preserve">ALL </w:t>
      </w:r>
      <w:r w:rsidRPr="006A1180">
        <w:rPr>
          <w:rFonts w:ascii="Verdana" w:hAnsi="Verdana"/>
          <w:b/>
          <w:sz w:val="20"/>
          <w:szCs w:val="20"/>
        </w:rPr>
        <w:t xml:space="preserve">TORO AGAIN </w:t>
      </w:r>
    </w:p>
    <w:p w14:paraId="0EBC55E7" w14:textId="77777777" w:rsidR="00AB50EE" w:rsidRPr="006A1180" w:rsidRDefault="00632D83" w:rsidP="006A1180">
      <w:pPr>
        <w:spacing w:line="360" w:lineRule="auto"/>
        <w:jc w:val="center"/>
        <w:rPr>
          <w:rFonts w:ascii="Verdana" w:hAnsi="Verdana"/>
          <w:b/>
          <w:sz w:val="20"/>
          <w:szCs w:val="20"/>
        </w:rPr>
      </w:pPr>
      <w:r w:rsidRPr="006A1180">
        <w:rPr>
          <w:rFonts w:ascii="Verdana" w:hAnsi="Verdana"/>
          <w:b/>
          <w:sz w:val="20"/>
          <w:szCs w:val="20"/>
        </w:rPr>
        <w:t>FOR FELIXSTOWE FERRY</w:t>
      </w:r>
    </w:p>
    <w:p w14:paraId="6A3841AD" w14:textId="77777777" w:rsidR="00AB50EE" w:rsidRDefault="00AB50EE" w:rsidP="00D252B1">
      <w:pPr>
        <w:rPr>
          <w:rFonts w:ascii="Times New Roman" w:hAnsi="Times New Roman"/>
          <w:sz w:val="22"/>
          <w:szCs w:val="22"/>
        </w:rPr>
      </w:pPr>
    </w:p>
    <w:p w14:paraId="0B3C83FC" w14:textId="77777777" w:rsidR="008252EE" w:rsidRDefault="008252EE" w:rsidP="008252EE">
      <w:pPr>
        <w:rPr>
          <w:rFonts w:ascii="Verdana" w:eastAsiaTheme="minorEastAsia" w:hAnsi="Verdana"/>
          <w:color w:val="333333"/>
          <w:sz w:val="18"/>
          <w:szCs w:val="18"/>
          <w:lang w:val="en-GB"/>
        </w:rPr>
      </w:pPr>
    </w:p>
    <w:p w14:paraId="2BA010DF" w14:textId="43D2B41D" w:rsidR="00632D83" w:rsidRDefault="008252EE" w:rsidP="000D22C8">
      <w:pPr>
        <w:spacing w:line="360" w:lineRule="auto"/>
        <w:rPr>
          <w:rFonts w:ascii="Verdana" w:eastAsiaTheme="minorEastAsia" w:hAnsi="Verdana"/>
          <w:color w:val="333333"/>
          <w:sz w:val="18"/>
          <w:szCs w:val="18"/>
          <w:lang w:val="en-GB"/>
        </w:rPr>
      </w:pPr>
      <w:r>
        <w:rPr>
          <w:rFonts w:ascii="Verdana" w:eastAsiaTheme="minorEastAsia" w:hAnsi="Verdana"/>
          <w:color w:val="333333"/>
          <w:sz w:val="18"/>
          <w:szCs w:val="18"/>
          <w:lang w:val="en-GB"/>
        </w:rPr>
        <w:t>Felixstowe Ferr</w:t>
      </w:r>
      <w:r w:rsidR="007C606C">
        <w:rPr>
          <w:rFonts w:ascii="Verdana" w:eastAsiaTheme="minorEastAsia" w:hAnsi="Verdana"/>
          <w:color w:val="333333"/>
          <w:sz w:val="18"/>
          <w:szCs w:val="18"/>
          <w:lang w:val="en-GB"/>
        </w:rPr>
        <w:t xml:space="preserve">y Golf Course, in Suffolk, </w:t>
      </w:r>
      <w:r w:rsidR="0076469D">
        <w:rPr>
          <w:rFonts w:ascii="Verdana" w:eastAsiaTheme="minorEastAsia" w:hAnsi="Verdana"/>
          <w:color w:val="333333"/>
          <w:sz w:val="18"/>
          <w:szCs w:val="18"/>
          <w:lang w:val="en-GB"/>
        </w:rPr>
        <w:t xml:space="preserve">says the value, productivity and longevity of Toro machinery were major contributing factors when </w:t>
      </w:r>
      <w:r w:rsidR="007C606C">
        <w:rPr>
          <w:rFonts w:ascii="Verdana" w:eastAsiaTheme="minorEastAsia" w:hAnsi="Verdana"/>
          <w:color w:val="333333"/>
          <w:sz w:val="18"/>
          <w:szCs w:val="18"/>
          <w:lang w:val="en-GB"/>
        </w:rPr>
        <w:t>sign</w:t>
      </w:r>
      <w:r w:rsidR="0076469D">
        <w:rPr>
          <w:rFonts w:ascii="Verdana" w:eastAsiaTheme="minorEastAsia" w:hAnsi="Verdana"/>
          <w:color w:val="333333"/>
          <w:sz w:val="18"/>
          <w:szCs w:val="18"/>
          <w:lang w:val="en-GB"/>
        </w:rPr>
        <w:t xml:space="preserve">ing </w:t>
      </w:r>
      <w:r w:rsidR="000D22C8">
        <w:rPr>
          <w:rFonts w:ascii="Verdana" w:eastAsiaTheme="minorEastAsia" w:hAnsi="Verdana"/>
          <w:color w:val="333333"/>
          <w:sz w:val="18"/>
          <w:szCs w:val="18"/>
          <w:lang w:val="en-GB"/>
        </w:rPr>
        <w:t xml:space="preserve">a second five-year </w:t>
      </w:r>
      <w:r w:rsidR="0076469D">
        <w:rPr>
          <w:rFonts w:ascii="Verdana" w:eastAsiaTheme="minorEastAsia" w:hAnsi="Verdana"/>
          <w:color w:val="333333"/>
          <w:sz w:val="18"/>
          <w:szCs w:val="18"/>
          <w:lang w:val="en-GB"/>
        </w:rPr>
        <w:t>Toro</w:t>
      </w:r>
      <w:r w:rsidR="008B3BCB">
        <w:rPr>
          <w:rFonts w:ascii="Verdana" w:eastAsiaTheme="minorEastAsia" w:hAnsi="Verdana"/>
          <w:color w:val="333333"/>
          <w:sz w:val="18"/>
          <w:szCs w:val="18"/>
          <w:lang w:val="en-GB"/>
        </w:rPr>
        <w:t xml:space="preserve"> a</w:t>
      </w:r>
      <w:r w:rsidR="000D22C8">
        <w:rPr>
          <w:rFonts w:ascii="Verdana" w:eastAsiaTheme="minorEastAsia" w:hAnsi="Verdana"/>
          <w:color w:val="333333"/>
          <w:sz w:val="18"/>
          <w:szCs w:val="18"/>
          <w:lang w:val="en-GB"/>
        </w:rPr>
        <w:t>greement</w:t>
      </w:r>
      <w:r w:rsidR="0076469D">
        <w:rPr>
          <w:rFonts w:ascii="Verdana" w:eastAsiaTheme="minorEastAsia" w:hAnsi="Verdana"/>
          <w:color w:val="333333"/>
          <w:sz w:val="18"/>
          <w:szCs w:val="18"/>
          <w:lang w:val="en-GB"/>
        </w:rPr>
        <w:t>,</w:t>
      </w:r>
      <w:r w:rsidR="000D22C8">
        <w:rPr>
          <w:rFonts w:ascii="Verdana" w:eastAsiaTheme="minorEastAsia" w:hAnsi="Verdana"/>
          <w:color w:val="333333"/>
          <w:sz w:val="18"/>
          <w:szCs w:val="18"/>
          <w:lang w:val="en-GB"/>
        </w:rPr>
        <w:t xml:space="preserve"> </w:t>
      </w:r>
      <w:r w:rsidR="0076469D">
        <w:rPr>
          <w:rFonts w:ascii="Verdana" w:eastAsiaTheme="minorEastAsia" w:hAnsi="Verdana"/>
          <w:color w:val="333333"/>
          <w:sz w:val="18"/>
          <w:szCs w:val="18"/>
          <w:lang w:val="en-GB"/>
        </w:rPr>
        <w:t xml:space="preserve">while also </w:t>
      </w:r>
      <w:r w:rsidR="000D22C8">
        <w:rPr>
          <w:rFonts w:ascii="Verdana" w:eastAsiaTheme="minorEastAsia" w:hAnsi="Verdana"/>
          <w:color w:val="333333"/>
          <w:sz w:val="18"/>
          <w:szCs w:val="18"/>
          <w:lang w:val="en-GB"/>
        </w:rPr>
        <w:t xml:space="preserve">citing </w:t>
      </w:r>
      <w:r w:rsidR="00834F70">
        <w:rPr>
          <w:rFonts w:ascii="Verdana" w:eastAsiaTheme="minorEastAsia" w:hAnsi="Verdana"/>
          <w:color w:val="333333"/>
          <w:sz w:val="18"/>
          <w:szCs w:val="18"/>
          <w:lang w:val="en-GB"/>
        </w:rPr>
        <w:t>it</w:t>
      </w:r>
      <w:r w:rsidR="00632D83">
        <w:rPr>
          <w:rFonts w:ascii="Verdana" w:eastAsiaTheme="minorEastAsia" w:hAnsi="Verdana"/>
          <w:color w:val="333333"/>
          <w:sz w:val="18"/>
          <w:szCs w:val="18"/>
          <w:lang w:val="en-GB"/>
        </w:rPr>
        <w:t xml:space="preserve">s long-standing relationship with Lely </w:t>
      </w:r>
      <w:r w:rsidR="0076469D">
        <w:rPr>
          <w:rFonts w:ascii="Verdana" w:eastAsiaTheme="minorEastAsia" w:hAnsi="Verdana"/>
          <w:color w:val="333333"/>
          <w:sz w:val="18"/>
          <w:szCs w:val="18"/>
          <w:lang w:val="en-GB"/>
        </w:rPr>
        <w:t xml:space="preserve">of equal importance </w:t>
      </w:r>
      <w:r w:rsidR="00632D83">
        <w:rPr>
          <w:rFonts w:ascii="Verdana" w:eastAsiaTheme="minorEastAsia" w:hAnsi="Verdana"/>
          <w:color w:val="333333"/>
          <w:sz w:val="18"/>
          <w:szCs w:val="18"/>
          <w:lang w:val="en-GB"/>
        </w:rPr>
        <w:t>behind the decision.</w:t>
      </w:r>
      <w:bookmarkStart w:id="0" w:name="_GoBack"/>
      <w:bookmarkEnd w:id="0"/>
    </w:p>
    <w:p w14:paraId="36B408F0" w14:textId="77777777" w:rsidR="00632D83" w:rsidRDefault="00632D83" w:rsidP="000D22C8">
      <w:pPr>
        <w:spacing w:line="360" w:lineRule="auto"/>
        <w:rPr>
          <w:rFonts w:ascii="Verdana" w:eastAsiaTheme="minorEastAsia" w:hAnsi="Verdana"/>
          <w:color w:val="333333"/>
          <w:sz w:val="18"/>
          <w:szCs w:val="18"/>
          <w:lang w:val="en-GB"/>
        </w:rPr>
      </w:pPr>
    </w:p>
    <w:p w14:paraId="33C7B56E" w14:textId="77777777" w:rsidR="00771559" w:rsidRDefault="00B81C4D" w:rsidP="000D22C8">
      <w:pPr>
        <w:spacing w:line="360" w:lineRule="auto"/>
        <w:rPr>
          <w:rFonts w:ascii="Verdana" w:eastAsiaTheme="minorEastAsia" w:hAnsi="Verdana"/>
          <w:color w:val="333333"/>
          <w:sz w:val="18"/>
          <w:szCs w:val="18"/>
          <w:lang w:val="en-GB"/>
        </w:rPr>
      </w:pPr>
      <w:r>
        <w:rPr>
          <w:rFonts w:ascii="Verdana" w:eastAsiaTheme="minorEastAsia" w:hAnsi="Verdana"/>
          <w:color w:val="333333"/>
          <w:sz w:val="18"/>
          <w:szCs w:val="18"/>
          <w:lang w:val="en-GB"/>
        </w:rPr>
        <w:t xml:space="preserve">Head </w:t>
      </w:r>
      <w:proofErr w:type="spellStart"/>
      <w:r>
        <w:rPr>
          <w:rFonts w:ascii="Verdana" w:eastAsiaTheme="minorEastAsia" w:hAnsi="Verdana"/>
          <w:color w:val="333333"/>
          <w:sz w:val="18"/>
          <w:szCs w:val="18"/>
          <w:lang w:val="en-GB"/>
        </w:rPr>
        <w:t>greenkeeper</w:t>
      </w:r>
      <w:proofErr w:type="spellEnd"/>
      <w:r w:rsidR="00632D83">
        <w:rPr>
          <w:rFonts w:ascii="Verdana" w:eastAsiaTheme="minorEastAsia" w:hAnsi="Verdana"/>
          <w:color w:val="333333"/>
          <w:sz w:val="18"/>
          <w:szCs w:val="18"/>
          <w:lang w:val="en-GB"/>
        </w:rPr>
        <w:t xml:space="preserve"> Glenn </w:t>
      </w:r>
      <w:proofErr w:type="spellStart"/>
      <w:r w:rsidR="00632D83">
        <w:rPr>
          <w:rFonts w:ascii="Verdana" w:eastAsiaTheme="minorEastAsia" w:hAnsi="Verdana"/>
          <w:color w:val="333333"/>
          <w:sz w:val="18"/>
          <w:szCs w:val="18"/>
          <w:lang w:val="en-GB"/>
        </w:rPr>
        <w:t>Rayfield</w:t>
      </w:r>
      <w:proofErr w:type="spellEnd"/>
      <w:r w:rsidR="00632D83">
        <w:rPr>
          <w:rFonts w:ascii="Verdana" w:eastAsiaTheme="minorEastAsia" w:hAnsi="Verdana"/>
          <w:color w:val="333333"/>
          <w:sz w:val="18"/>
          <w:szCs w:val="18"/>
          <w:lang w:val="en-GB"/>
        </w:rPr>
        <w:t xml:space="preserve"> </w:t>
      </w:r>
      <w:r w:rsidR="0076469D">
        <w:rPr>
          <w:rFonts w:ascii="Verdana" w:eastAsiaTheme="minorEastAsia" w:hAnsi="Verdana"/>
          <w:color w:val="333333"/>
          <w:sz w:val="18"/>
          <w:szCs w:val="18"/>
          <w:lang w:val="en-GB"/>
        </w:rPr>
        <w:t>explained</w:t>
      </w:r>
      <w:r w:rsidR="00956DF0">
        <w:rPr>
          <w:rFonts w:ascii="Verdana" w:eastAsiaTheme="minorEastAsia" w:hAnsi="Verdana"/>
          <w:color w:val="333333"/>
          <w:sz w:val="18"/>
          <w:szCs w:val="18"/>
          <w:lang w:val="en-GB"/>
        </w:rPr>
        <w:t>:</w:t>
      </w:r>
      <w:r w:rsidR="0076469D">
        <w:rPr>
          <w:rFonts w:ascii="Verdana" w:eastAsiaTheme="minorEastAsia" w:hAnsi="Verdana"/>
          <w:color w:val="333333"/>
          <w:sz w:val="18"/>
          <w:szCs w:val="18"/>
          <w:lang w:val="en-GB"/>
        </w:rPr>
        <w:t xml:space="preserve"> </w:t>
      </w:r>
      <w:r w:rsidR="00632D83">
        <w:rPr>
          <w:rFonts w:ascii="Verdana" w:eastAsiaTheme="minorEastAsia" w:hAnsi="Verdana"/>
          <w:color w:val="333333"/>
          <w:sz w:val="18"/>
          <w:szCs w:val="18"/>
          <w:lang w:val="en-GB"/>
        </w:rPr>
        <w:t xml:space="preserve">“When you sign a five-year agreement to exclusively use one brand for five years, it’s so important the relationship with the distributor is right. I trust in Lely and </w:t>
      </w:r>
      <w:r w:rsidR="00705D29">
        <w:rPr>
          <w:rFonts w:ascii="Verdana" w:eastAsiaTheme="minorEastAsia" w:hAnsi="Verdana"/>
          <w:color w:val="333333"/>
          <w:sz w:val="18"/>
          <w:szCs w:val="18"/>
          <w:lang w:val="en-GB"/>
        </w:rPr>
        <w:t>Julian Copping, my contact at Lely</w:t>
      </w:r>
      <w:r w:rsidR="00632D83">
        <w:rPr>
          <w:rFonts w:ascii="Verdana" w:eastAsiaTheme="minorEastAsia" w:hAnsi="Verdana"/>
          <w:color w:val="333333"/>
          <w:sz w:val="18"/>
          <w:szCs w:val="18"/>
          <w:lang w:val="en-GB"/>
        </w:rPr>
        <w:t xml:space="preserve">, to know the support and </w:t>
      </w:r>
      <w:proofErr w:type="gramStart"/>
      <w:r w:rsidR="00632D83">
        <w:rPr>
          <w:rFonts w:ascii="Verdana" w:eastAsiaTheme="minorEastAsia" w:hAnsi="Verdana"/>
          <w:color w:val="333333"/>
          <w:sz w:val="18"/>
          <w:szCs w:val="18"/>
          <w:lang w:val="en-GB"/>
        </w:rPr>
        <w:t>back-up</w:t>
      </w:r>
      <w:proofErr w:type="gramEnd"/>
      <w:r w:rsidR="00632D83">
        <w:rPr>
          <w:rFonts w:ascii="Verdana" w:eastAsiaTheme="minorEastAsia" w:hAnsi="Verdana"/>
          <w:color w:val="333333"/>
          <w:sz w:val="18"/>
          <w:szCs w:val="18"/>
          <w:lang w:val="en-GB"/>
        </w:rPr>
        <w:t xml:space="preserve"> will always be there</w:t>
      </w:r>
      <w:r w:rsidR="00834F70">
        <w:rPr>
          <w:rFonts w:ascii="Verdana" w:eastAsiaTheme="minorEastAsia" w:hAnsi="Verdana"/>
          <w:color w:val="333333"/>
          <w:sz w:val="18"/>
          <w:szCs w:val="18"/>
          <w:lang w:val="en-GB"/>
        </w:rPr>
        <w:t xml:space="preserve"> and any problems will be solved immediately</w:t>
      </w:r>
      <w:r w:rsidR="00632D83">
        <w:rPr>
          <w:rFonts w:ascii="Verdana" w:eastAsiaTheme="minorEastAsia" w:hAnsi="Verdana"/>
          <w:color w:val="333333"/>
          <w:sz w:val="18"/>
          <w:szCs w:val="18"/>
          <w:lang w:val="en-GB"/>
        </w:rPr>
        <w:t>.</w:t>
      </w:r>
    </w:p>
    <w:p w14:paraId="0F88196D" w14:textId="77777777" w:rsidR="00771559" w:rsidRDefault="00771559" w:rsidP="000D22C8">
      <w:pPr>
        <w:spacing w:line="360" w:lineRule="auto"/>
        <w:rPr>
          <w:rFonts w:ascii="Verdana" w:eastAsiaTheme="minorEastAsia" w:hAnsi="Verdana"/>
          <w:color w:val="333333"/>
          <w:sz w:val="18"/>
          <w:szCs w:val="18"/>
          <w:lang w:val="en-GB"/>
        </w:rPr>
      </w:pPr>
    </w:p>
    <w:p w14:paraId="7344239E" w14:textId="77777777" w:rsidR="008252EE" w:rsidRDefault="00771559" w:rsidP="000D22C8">
      <w:pPr>
        <w:spacing w:line="360" w:lineRule="auto"/>
        <w:rPr>
          <w:rFonts w:ascii="Verdana" w:eastAsiaTheme="minorEastAsia" w:hAnsi="Verdana"/>
          <w:color w:val="333333"/>
          <w:sz w:val="18"/>
          <w:szCs w:val="18"/>
          <w:lang w:val="en-GB"/>
        </w:rPr>
      </w:pPr>
      <w:r>
        <w:rPr>
          <w:rFonts w:ascii="Verdana" w:eastAsiaTheme="minorEastAsia" w:hAnsi="Verdana"/>
          <w:color w:val="333333"/>
          <w:sz w:val="18"/>
          <w:szCs w:val="18"/>
          <w:lang w:val="en-GB"/>
        </w:rPr>
        <w:t>“But the machines have to live up to our requirements and expectations</w:t>
      </w:r>
      <w:r w:rsidR="00705D29">
        <w:rPr>
          <w:rFonts w:ascii="Verdana" w:eastAsiaTheme="minorEastAsia" w:hAnsi="Verdana"/>
          <w:color w:val="333333"/>
          <w:sz w:val="18"/>
          <w:szCs w:val="18"/>
          <w:lang w:val="en-GB"/>
        </w:rPr>
        <w:t xml:space="preserve">, too, </w:t>
      </w:r>
      <w:r>
        <w:rPr>
          <w:rFonts w:ascii="Verdana" w:eastAsiaTheme="minorEastAsia" w:hAnsi="Verdana"/>
          <w:color w:val="333333"/>
          <w:sz w:val="18"/>
          <w:szCs w:val="18"/>
          <w:lang w:val="en-GB"/>
        </w:rPr>
        <w:t>and Toro does, we wouldn’t have signed our second agreement to be an exclusive Toro customer, if it didn’t.”</w:t>
      </w:r>
      <w:r w:rsidR="00632D83">
        <w:rPr>
          <w:rFonts w:ascii="Verdana" w:eastAsiaTheme="minorEastAsia" w:hAnsi="Verdana"/>
          <w:color w:val="333333"/>
          <w:sz w:val="18"/>
          <w:szCs w:val="18"/>
          <w:lang w:val="en-GB"/>
        </w:rPr>
        <w:t xml:space="preserve"> </w:t>
      </w:r>
    </w:p>
    <w:p w14:paraId="18174702" w14:textId="77777777" w:rsidR="000D22C8" w:rsidRDefault="000D22C8" w:rsidP="000D22C8">
      <w:pPr>
        <w:spacing w:line="360" w:lineRule="auto"/>
        <w:rPr>
          <w:rFonts w:ascii="Verdana" w:eastAsiaTheme="minorEastAsia" w:hAnsi="Verdana"/>
          <w:color w:val="333333"/>
          <w:sz w:val="18"/>
          <w:szCs w:val="18"/>
          <w:lang w:val="en-GB"/>
        </w:rPr>
      </w:pPr>
    </w:p>
    <w:p w14:paraId="500BCCB3" w14:textId="77777777" w:rsidR="00771559" w:rsidRDefault="00771559" w:rsidP="000D22C8">
      <w:pPr>
        <w:spacing w:line="360" w:lineRule="auto"/>
        <w:rPr>
          <w:rFonts w:ascii="Verdana" w:eastAsiaTheme="minorEastAsia" w:hAnsi="Verdana"/>
          <w:color w:val="333333"/>
          <w:sz w:val="18"/>
          <w:szCs w:val="18"/>
          <w:lang w:val="en-GB"/>
        </w:rPr>
      </w:pPr>
      <w:r>
        <w:rPr>
          <w:rFonts w:ascii="Verdana" w:eastAsiaTheme="minorEastAsia" w:hAnsi="Verdana"/>
          <w:color w:val="333333"/>
          <w:sz w:val="18"/>
          <w:szCs w:val="18"/>
          <w:lang w:val="en-GB"/>
        </w:rPr>
        <w:t xml:space="preserve">With high expectations on the performance of the machines to reach the club’s objectives to “enhance the links feel of the course and restore some of its original features”, Glenn and his </w:t>
      </w:r>
      <w:proofErr w:type="spellStart"/>
      <w:r>
        <w:rPr>
          <w:rFonts w:ascii="Verdana" w:eastAsiaTheme="minorEastAsia" w:hAnsi="Verdana"/>
          <w:color w:val="333333"/>
          <w:sz w:val="18"/>
          <w:szCs w:val="18"/>
          <w:lang w:val="en-GB"/>
        </w:rPr>
        <w:t>greenkeeping</w:t>
      </w:r>
      <w:proofErr w:type="spellEnd"/>
      <w:r>
        <w:rPr>
          <w:rFonts w:ascii="Verdana" w:eastAsiaTheme="minorEastAsia" w:hAnsi="Verdana"/>
          <w:color w:val="333333"/>
          <w:sz w:val="18"/>
          <w:szCs w:val="18"/>
          <w:lang w:val="en-GB"/>
        </w:rPr>
        <w:t xml:space="preserve"> team of </w:t>
      </w:r>
      <w:r w:rsidR="00B81C4D">
        <w:rPr>
          <w:rFonts w:ascii="Verdana" w:eastAsiaTheme="minorEastAsia" w:hAnsi="Verdana"/>
          <w:color w:val="333333"/>
          <w:sz w:val="18"/>
          <w:szCs w:val="18"/>
          <w:lang w:val="en-GB"/>
        </w:rPr>
        <w:t>five</w:t>
      </w:r>
      <w:r w:rsidR="0076469D">
        <w:rPr>
          <w:rFonts w:ascii="Verdana" w:eastAsiaTheme="minorEastAsia" w:hAnsi="Verdana"/>
          <w:color w:val="333333"/>
          <w:sz w:val="18"/>
          <w:szCs w:val="18"/>
          <w:lang w:val="en-GB"/>
        </w:rPr>
        <w:t xml:space="preserve"> </w:t>
      </w:r>
      <w:r>
        <w:rPr>
          <w:rFonts w:ascii="Verdana" w:eastAsiaTheme="minorEastAsia" w:hAnsi="Verdana"/>
          <w:color w:val="333333"/>
          <w:sz w:val="18"/>
          <w:szCs w:val="18"/>
          <w:lang w:val="en-GB"/>
        </w:rPr>
        <w:t>want to know that the machines can withstand the rigours of hard work on a course</w:t>
      </w:r>
      <w:r w:rsidR="0076469D">
        <w:rPr>
          <w:rFonts w:ascii="Verdana" w:eastAsiaTheme="minorEastAsia" w:hAnsi="Verdana"/>
          <w:color w:val="333333"/>
          <w:sz w:val="18"/>
          <w:szCs w:val="18"/>
          <w:lang w:val="en-GB"/>
        </w:rPr>
        <w:t xml:space="preserve"> hard underfoot</w:t>
      </w:r>
      <w:r>
        <w:rPr>
          <w:rFonts w:ascii="Verdana" w:eastAsiaTheme="minorEastAsia" w:hAnsi="Verdana"/>
          <w:color w:val="333333"/>
          <w:sz w:val="18"/>
          <w:szCs w:val="18"/>
          <w:lang w:val="en-GB"/>
        </w:rPr>
        <w:t>.</w:t>
      </w:r>
    </w:p>
    <w:p w14:paraId="6FB8D8F9" w14:textId="77777777" w:rsidR="00771559" w:rsidRDefault="00771559" w:rsidP="000D22C8">
      <w:pPr>
        <w:spacing w:line="360" w:lineRule="auto"/>
        <w:rPr>
          <w:rFonts w:ascii="Verdana" w:eastAsiaTheme="minorEastAsia" w:hAnsi="Verdana"/>
          <w:color w:val="333333"/>
          <w:sz w:val="18"/>
          <w:szCs w:val="18"/>
          <w:lang w:val="en-GB"/>
        </w:rPr>
      </w:pPr>
    </w:p>
    <w:p w14:paraId="2168C284" w14:textId="77777777" w:rsidR="000D22C8" w:rsidRDefault="00771559" w:rsidP="000D22C8">
      <w:pPr>
        <w:spacing w:line="360" w:lineRule="auto"/>
        <w:rPr>
          <w:rFonts w:ascii="Verdana" w:eastAsiaTheme="minorEastAsia" w:hAnsi="Verdana"/>
          <w:color w:val="333333"/>
          <w:sz w:val="18"/>
          <w:szCs w:val="18"/>
          <w:lang w:val="en-GB"/>
        </w:rPr>
      </w:pPr>
      <w:r>
        <w:rPr>
          <w:rFonts w:ascii="Verdana" w:eastAsiaTheme="minorEastAsia" w:hAnsi="Verdana"/>
          <w:color w:val="333333"/>
          <w:sz w:val="18"/>
          <w:szCs w:val="18"/>
          <w:lang w:val="en-GB"/>
        </w:rPr>
        <w:t>“</w:t>
      </w:r>
      <w:r w:rsidR="00E6146F">
        <w:rPr>
          <w:rFonts w:ascii="Verdana" w:eastAsiaTheme="minorEastAsia" w:hAnsi="Verdana"/>
          <w:color w:val="333333"/>
          <w:sz w:val="18"/>
          <w:szCs w:val="18"/>
          <w:lang w:val="en-GB"/>
        </w:rPr>
        <w:t>We are not a ‘grass factory’, the ground is compact and hard</w:t>
      </w:r>
      <w:r>
        <w:rPr>
          <w:rFonts w:ascii="Verdana" w:eastAsiaTheme="minorEastAsia" w:hAnsi="Verdana"/>
          <w:color w:val="333333"/>
          <w:sz w:val="18"/>
          <w:szCs w:val="18"/>
          <w:lang w:val="en-GB"/>
        </w:rPr>
        <w:t xml:space="preserve"> </w:t>
      </w:r>
      <w:r w:rsidR="00E6146F">
        <w:rPr>
          <w:rFonts w:ascii="Verdana" w:eastAsiaTheme="minorEastAsia" w:hAnsi="Verdana"/>
          <w:color w:val="333333"/>
          <w:sz w:val="18"/>
          <w:szCs w:val="18"/>
          <w:lang w:val="en-GB"/>
        </w:rPr>
        <w:t>and we need to know that that the machines can be o</w:t>
      </w:r>
      <w:r>
        <w:rPr>
          <w:rFonts w:ascii="Verdana" w:eastAsiaTheme="minorEastAsia" w:hAnsi="Verdana"/>
          <w:color w:val="333333"/>
          <w:sz w:val="18"/>
          <w:szCs w:val="18"/>
          <w:lang w:val="en-GB"/>
        </w:rPr>
        <w:t xml:space="preserve">ut for </w:t>
      </w:r>
      <w:r w:rsidR="0076469D">
        <w:rPr>
          <w:rFonts w:ascii="Verdana" w:eastAsiaTheme="minorEastAsia" w:hAnsi="Verdana"/>
          <w:color w:val="333333"/>
          <w:sz w:val="18"/>
          <w:szCs w:val="18"/>
          <w:lang w:val="en-GB"/>
        </w:rPr>
        <w:t xml:space="preserve">a </w:t>
      </w:r>
      <w:r>
        <w:rPr>
          <w:rFonts w:ascii="Verdana" w:eastAsiaTheme="minorEastAsia" w:hAnsi="Verdana"/>
          <w:color w:val="333333"/>
          <w:sz w:val="18"/>
          <w:szCs w:val="18"/>
          <w:lang w:val="en-GB"/>
        </w:rPr>
        <w:t>good 40 hours a week with no down time.</w:t>
      </w:r>
      <w:r w:rsidR="00E6146F">
        <w:rPr>
          <w:rFonts w:ascii="Verdana" w:eastAsiaTheme="minorEastAsia" w:hAnsi="Verdana"/>
          <w:color w:val="333333"/>
          <w:sz w:val="18"/>
          <w:szCs w:val="18"/>
          <w:lang w:val="en-GB"/>
        </w:rPr>
        <w:t xml:space="preserve"> All the machines we’ve gone for are replacement ones apart from the greens mower. We opted for two </w:t>
      </w:r>
      <w:proofErr w:type="spellStart"/>
      <w:r w:rsidR="00E6146F">
        <w:rPr>
          <w:rFonts w:ascii="Verdana" w:eastAsiaTheme="minorEastAsia" w:hAnsi="Verdana"/>
          <w:color w:val="333333"/>
          <w:sz w:val="18"/>
          <w:szCs w:val="18"/>
          <w:lang w:val="en-GB"/>
        </w:rPr>
        <w:t>Greensmaster</w:t>
      </w:r>
      <w:proofErr w:type="spellEnd"/>
      <w:r w:rsidR="00E6146F">
        <w:rPr>
          <w:rFonts w:ascii="Verdana" w:eastAsiaTheme="minorEastAsia" w:hAnsi="Verdana"/>
          <w:color w:val="333333"/>
          <w:sz w:val="18"/>
          <w:szCs w:val="18"/>
          <w:lang w:val="en-GB"/>
        </w:rPr>
        <w:t xml:space="preserve"> </w:t>
      </w:r>
      <w:proofErr w:type="spellStart"/>
      <w:r w:rsidR="00E6146F">
        <w:rPr>
          <w:rFonts w:ascii="Verdana" w:eastAsiaTheme="minorEastAsia" w:hAnsi="Verdana"/>
          <w:color w:val="333333"/>
          <w:sz w:val="18"/>
          <w:szCs w:val="18"/>
          <w:lang w:val="en-GB"/>
        </w:rPr>
        <w:t>TriFlex</w:t>
      </w:r>
      <w:proofErr w:type="spellEnd"/>
      <w:r w:rsidR="00E6146F">
        <w:rPr>
          <w:rFonts w:ascii="Verdana" w:eastAsiaTheme="minorEastAsia" w:hAnsi="Verdana"/>
          <w:color w:val="333333"/>
          <w:sz w:val="18"/>
          <w:szCs w:val="18"/>
          <w:lang w:val="en-GB"/>
        </w:rPr>
        <w:t xml:space="preserve"> 3400s this time and we’re glad we d</w:t>
      </w:r>
      <w:r w:rsidR="00376902">
        <w:rPr>
          <w:rFonts w:ascii="Verdana" w:eastAsiaTheme="minorEastAsia" w:hAnsi="Verdana"/>
          <w:color w:val="333333"/>
          <w:sz w:val="18"/>
          <w:szCs w:val="18"/>
          <w:lang w:val="en-GB"/>
        </w:rPr>
        <w:t xml:space="preserve">id, they are very impressive. We also added DPA cutting units to our replacement fairway mower, the </w:t>
      </w:r>
      <w:proofErr w:type="spellStart"/>
      <w:r w:rsidR="006A1180">
        <w:rPr>
          <w:rFonts w:ascii="Verdana" w:eastAsiaTheme="minorEastAsia" w:hAnsi="Verdana"/>
          <w:color w:val="333333"/>
          <w:sz w:val="18"/>
          <w:szCs w:val="18"/>
          <w:lang w:val="en-GB"/>
        </w:rPr>
        <w:t>Reelmaster</w:t>
      </w:r>
      <w:proofErr w:type="spellEnd"/>
      <w:r w:rsidR="006A1180">
        <w:rPr>
          <w:rFonts w:ascii="Verdana" w:eastAsiaTheme="minorEastAsia" w:hAnsi="Verdana"/>
          <w:color w:val="333333"/>
          <w:sz w:val="18"/>
          <w:szCs w:val="18"/>
          <w:lang w:val="en-GB"/>
        </w:rPr>
        <w:t xml:space="preserve"> 6700. I</w:t>
      </w:r>
      <w:r w:rsidR="00E6146F">
        <w:rPr>
          <w:rFonts w:ascii="Verdana" w:eastAsiaTheme="minorEastAsia" w:hAnsi="Verdana"/>
          <w:color w:val="333333"/>
          <w:sz w:val="18"/>
          <w:szCs w:val="18"/>
          <w:lang w:val="en-GB"/>
        </w:rPr>
        <w:t>t’s a really tough machine</w:t>
      </w:r>
      <w:r w:rsidR="00376902">
        <w:rPr>
          <w:rFonts w:ascii="Verdana" w:eastAsiaTheme="minorEastAsia" w:hAnsi="Verdana"/>
          <w:color w:val="333333"/>
          <w:sz w:val="18"/>
          <w:szCs w:val="18"/>
          <w:lang w:val="en-GB"/>
        </w:rPr>
        <w:t xml:space="preserve"> that works well on our course, </w:t>
      </w:r>
      <w:r w:rsidR="0076469D">
        <w:rPr>
          <w:rFonts w:ascii="Verdana" w:eastAsiaTheme="minorEastAsia" w:hAnsi="Verdana"/>
          <w:color w:val="333333"/>
          <w:sz w:val="18"/>
          <w:szCs w:val="18"/>
          <w:lang w:val="en-GB"/>
        </w:rPr>
        <w:t xml:space="preserve">and now </w:t>
      </w:r>
      <w:r w:rsidR="00376902">
        <w:rPr>
          <w:rFonts w:ascii="Verdana" w:eastAsiaTheme="minorEastAsia" w:hAnsi="Verdana"/>
          <w:color w:val="333333"/>
          <w:sz w:val="18"/>
          <w:szCs w:val="18"/>
          <w:lang w:val="en-GB"/>
        </w:rPr>
        <w:t xml:space="preserve">the </w:t>
      </w:r>
      <w:r w:rsidR="00E6146F">
        <w:rPr>
          <w:rFonts w:ascii="Verdana" w:eastAsiaTheme="minorEastAsia" w:hAnsi="Verdana"/>
          <w:color w:val="333333"/>
          <w:sz w:val="18"/>
          <w:szCs w:val="18"/>
          <w:lang w:val="en-GB"/>
        </w:rPr>
        <w:t xml:space="preserve">cutting units </w:t>
      </w:r>
      <w:r w:rsidR="0076469D">
        <w:rPr>
          <w:rFonts w:ascii="Verdana" w:eastAsiaTheme="minorEastAsia" w:hAnsi="Verdana"/>
          <w:color w:val="333333"/>
          <w:sz w:val="18"/>
          <w:szCs w:val="18"/>
          <w:lang w:val="en-GB"/>
        </w:rPr>
        <w:t xml:space="preserve">also </w:t>
      </w:r>
      <w:r w:rsidR="00E6146F">
        <w:rPr>
          <w:rFonts w:ascii="Verdana" w:eastAsiaTheme="minorEastAsia" w:hAnsi="Verdana"/>
          <w:color w:val="333333"/>
          <w:sz w:val="18"/>
          <w:szCs w:val="18"/>
          <w:lang w:val="en-GB"/>
        </w:rPr>
        <w:t>give</w:t>
      </w:r>
      <w:r w:rsidR="00376902">
        <w:rPr>
          <w:rFonts w:ascii="Verdana" w:eastAsiaTheme="minorEastAsia" w:hAnsi="Verdana"/>
          <w:color w:val="333333"/>
          <w:sz w:val="18"/>
          <w:szCs w:val="18"/>
          <w:lang w:val="en-GB"/>
        </w:rPr>
        <w:t xml:space="preserve"> us the precise cut we’re after.</w:t>
      </w:r>
      <w:r>
        <w:rPr>
          <w:rFonts w:ascii="Verdana" w:eastAsiaTheme="minorEastAsia" w:hAnsi="Verdana"/>
          <w:color w:val="333333"/>
          <w:sz w:val="18"/>
          <w:szCs w:val="18"/>
          <w:lang w:val="en-GB"/>
        </w:rPr>
        <w:t>”</w:t>
      </w:r>
    </w:p>
    <w:p w14:paraId="4AFB17BF" w14:textId="77777777" w:rsidR="007C606C" w:rsidRDefault="007C606C" w:rsidP="000D22C8">
      <w:pPr>
        <w:spacing w:line="360" w:lineRule="auto"/>
        <w:rPr>
          <w:rFonts w:ascii="Verdana" w:eastAsiaTheme="minorEastAsia" w:hAnsi="Verdana"/>
          <w:color w:val="333333"/>
          <w:sz w:val="18"/>
          <w:szCs w:val="18"/>
          <w:lang w:val="en-GB"/>
        </w:rPr>
      </w:pPr>
    </w:p>
    <w:p w14:paraId="1DCAD367" w14:textId="77777777" w:rsidR="00376902" w:rsidRDefault="00376902" w:rsidP="006A1180">
      <w:pPr>
        <w:spacing w:line="360" w:lineRule="auto"/>
        <w:rPr>
          <w:rFonts w:ascii="Verdana" w:eastAsia="Times New Roman" w:hAnsi="Verdana"/>
          <w:sz w:val="18"/>
          <w:szCs w:val="18"/>
          <w:lang w:val="en-GB"/>
        </w:rPr>
      </w:pPr>
      <w:r>
        <w:rPr>
          <w:rFonts w:ascii="Verdana" w:eastAsiaTheme="minorEastAsia" w:hAnsi="Verdana"/>
          <w:sz w:val="18"/>
          <w:szCs w:val="18"/>
          <w:lang w:val="en-GB"/>
        </w:rPr>
        <w:t xml:space="preserve">Glenn, has worked his way up through the ranks at the </w:t>
      </w:r>
      <w:r w:rsidR="00B81C4D">
        <w:rPr>
          <w:rFonts w:ascii="Verdana" w:eastAsiaTheme="minorEastAsia" w:hAnsi="Verdana"/>
          <w:sz w:val="18"/>
          <w:szCs w:val="18"/>
          <w:lang w:val="en-GB"/>
        </w:rPr>
        <w:t>27</w:t>
      </w:r>
      <w:r w:rsidRPr="00376902">
        <w:rPr>
          <w:rFonts w:ascii="Verdana" w:eastAsiaTheme="minorEastAsia" w:hAnsi="Verdana"/>
          <w:sz w:val="18"/>
          <w:szCs w:val="18"/>
          <w:lang w:val="en-GB"/>
        </w:rPr>
        <w:t>-hole course which is the fifth oldest in all of England</w:t>
      </w:r>
      <w:r>
        <w:rPr>
          <w:rFonts w:ascii="Verdana" w:eastAsia="Times New Roman" w:hAnsi="Verdana"/>
          <w:sz w:val="18"/>
          <w:szCs w:val="18"/>
          <w:lang w:val="en-GB"/>
        </w:rPr>
        <w:t xml:space="preserve">. </w:t>
      </w:r>
      <w:r w:rsidR="006A1180">
        <w:rPr>
          <w:rFonts w:ascii="Verdana" w:eastAsia="Times New Roman" w:hAnsi="Verdana"/>
          <w:sz w:val="18"/>
          <w:szCs w:val="18"/>
          <w:lang w:val="en-GB"/>
        </w:rPr>
        <w:t xml:space="preserve">He says: “I started at the club as an apprentice, before going on to first assistant, deputy </w:t>
      </w:r>
      <w:proofErr w:type="spellStart"/>
      <w:r w:rsidR="006A1180">
        <w:rPr>
          <w:rFonts w:ascii="Verdana" w:eastAsia="Times New Roman" w:hAnsi="Verdana"/>
          <w:sz w:val="18"/>
          <w:szCs w:val="18"/>
          <w:lang w:val="en-GB"/>
        </w:rPr>
        <w:t>greenkeeper</w:t>
      </w:r>
      <w:proofErr w:type="spellEnd"/>
      <w:r w:rsidR="006A1180">
        <w:rPr>
          <w:rFonts w:ascii="Verdana" w:eastAsia="Times New Roman" w:hAnsi="Verdana"/>
          <w:sz w:val="18"/>
          <w:szCs w:val="18"/>
          <w:lang w:val="en-GB"/>
        </w:rPr>
        <w:t xml:space="preserve">, head </w:t>
      </w:r>
      <w:proofErr w:type="spellStart"/>
      <w:r w:rsidR="006A1180">
        <w:rPr>
          <w:rFonts w:ascii="Verdana" w:eastAsia="Times New Roman" w:hAnsi="Verdana"/>
          <w:sz w:val="18"/>
          <w:szCs w:val="18"/>
          <w:lang w:val="en-GB"/>
        </w:rPr>
        <w:t>greenkeeper</w:t>
      </w:r>
      <w:proofErr w:type="spellEnd"/>
      <w:r w:rsidR="006A1180">
        <w:rPr>
          <w:rFonts w:ascii="Verdana" w:eastAsia="Times New Roman" w:hAnsi="Verdana"/>
          <w:sz w:val="18"/>
          <w:szCs w:val="18"/>
          <w:lang w:val="en-GB"/>
        </w:rPr>
        <w:t xml:space="preserve"> and now course manager, a position I’ve held for six years. In that time I have experienced all brands of machinery and have </w:t>
      </w:r>
      <w:r w:rsidR="006A1180">
        <w:rPr>
          <w:rFonts w:ascii="Verdana" w:eastAsia="Times New Roman" w:hAnsi="Verdana"/>
          <w:sz w:val="18"/>
          <w:szCs w:val="18"/>
          <w:lang w:val="en-GB"/>
        </w:rPr>
        <w:lastRenderedPageBreak/>
        <w:t xml:space="preserve">learnt to appreciate a quality product. You can cut with any machine but using a Toro machine allows you to cut with absolute confidence.” </w:t>
      </w:r>
    </w:p>
    <w:p w14:paraId="091CE82B" w14:textId="77777777" w:rsidR="006A1180" w:rsidRDefault="006A1180" w:rsidP="006A1180">
      <w:pPr>
        <w:spacing w:line="360" w:lineRule="auto"/>
        <w:rPr>
          <w:rFonts w:ascii="Verdana" w:eastAsia="Times New Roman" w:hAnsi="Verdana"/>
          <w:sz w:val="18"/>
          <w:szCs w:val="18"/>
          <w:lang w:val="en-GB"/>
        </w:rPr>
      </w:pPr>
    </w:p>
    <w:p w14:paraId="3503739E" w14:textId="77777777" w:rsidR="00D252B1" w:rsidRPr="006A1180" w:rsidRDefault="00834F70" w:rsidP="006A1180">
      <w:pPr>
        <w:spacing w:line="360" w:lineRule="auto"/>
        <w:rPr>
          <w:rFonts w:ascii="Verdana" w:eastAsia="Times New Roman" w:hAnsi="Verdana"/>
          <w:sz w:val="18"/>
          <w:szCs w:val="18"/>
          <w:lang w:val="en-GB"/>
        </w:rPr>
      </w:pPr>
      <w:r>
        <w:rPr>
          <w:rFonts w:ascii="Verdana" w:eastAsia="Times New Roman" w:hAnsi="Verdana"/>
          <w:sz w:val="18"/>
          <w:szCs w:val="18"/>
          <w:lang w:val="en-GB"/>
        </w:rPr>
        <w:t>And</w:t>
      </w:r>
      <w:r w:rsidR="006A1180">
        <w:rPr>
          <w:rFonts w:ascii="Verdana" w:eastAsia="Times New Roman" w:hAnsi="Verdana"/>
          <w:sz w:val="18"/>
          <w:szCs w:val="18"/>
          <w:lang w:val="en-GB"/>
        </w:rPr>
        <w:t xml:space="preserve"> that combined with the absolute confidence Glenn has in distributor Lely makes for a partnership worthy of its second renewal agreement.</w:t>
      </w:r>
    </w:p>
    <w:p w14:paraId="60773E80" w14:textId="77777777" w:rsidR="00820287" w:rsidRPr="00AB50EE" w:rsidRDefault="00820287" w:rsidP="006E49D8">
      <w:pPr>
        <w:rPr>
          <w:rFonts w:ascii="Verdana" w:hAnsi="Verdana"/>
          <w:sz w:val="20"/>
          <w:szCs w:val="20"/>
        </w:rPr>
      </w:pPr>
    </w:p>
    <w:p w14:paraId="59A5A6FD" w14:textId="77777777" w:rsidR="00CF1DD5" w:rsidRPr="008470F2" w:rsidRDefault="00CF1DD5" w:rsidP="00CF1DD5">
      <w:pPr>
        <w:jc w:val="center"/>
        <w:rPr>
          <w:rFonts w:ascii="Verdana" w:hAnsi="Verdana"/>
          <w:sz w:val="19"/>
          <w:szCs w:val="19"/>
        </w:rPr>
      </w:pPr>
      <w:r>
        <w:rPr>
          <w:rFonts w:ascii="Verdana" w:hAnsi="Verdana"/>
          <w:sz w:val="19"/>
          <w:szCs w:val="19"/>
        </w:rPr>
        <w:t>ENDS</w:t>
      </w:r>
    </w:p>
    <w:p w14:paraId="430426BB" w14:textId="77777777" w:rsidR="00CF1DD5" w:rsidRDefault="00CF1DD5" w:rsidP="00CF1DD5">
      <w:pPr>
        <w:jc w:val="center"/>
        <w:rPr>
          <w:rFonts w:ascii="Verdana" w:hAnsi="Verdana"/>
          <w:b/>
          <w:sz w:val="19"/>
          <w:szCs w:val="19"/>
        </w:rPr>
      </w:pPr>
    </w:p>
    <w:p w14:paraId="114EA037" w14:textId="77777777" w:rsidR="00CF1DD5" w:rsidRDefault="00CF1DD5" w:rsidP="00CF1DD5">
      <w:pPr>
        <w:rPr>
          <w:rFonts w:ascii="Verdana" w:hAnsi="Verdana"/>
          <w:sz w:val="16"/>
          <w:szCs w:val="16"/>
        </w:rPr>
      </w:pPr>
    </w:p>
    <w:p w14:paraId="10650E03" w14:textId="77777777" w:rsidR="00F82123" w:rsidRPr="00F82123" w:rsidRDefault="00F82123" w:rsidP="00F82123">
      <w:pPr>
        <w:spacing w:line="408" w:lineRule="auto"/>
        <w:jc w:val="center"/>
        <w:rPr>
          <w:rFonts w:ascii="Verdana" w:hAnsi="Verdana"/>
          <w:sz w:val="19"/>
          <w:szCs w:val="19"/>
        </w:rPr>
      </w:pPr>
    </w:p>
    <w:p w14:paraId="0FD74D21" w14:textId="77777777" w:rsidR="00F82123" w:rsidRPr="00F82123" w:rsidRDefault="00F82123" w:rsidP="00F82123">
      <w:pPr>
        <w:spacing w:line="360" w:lineRule="auto"/>
        <w:rPr>
          <w:rFonts w:ascii="Verdana" w:hAnsi="Verdana"/>
          <w:sz w:val="19"/>
          <w:szCs w:val="19"/>
        </w:rPr>
      </w:pPr>
      <w:r w:rsidRPr="00F82123">
        <w:rPr>
          <w:rFonts w:ascii="Verdana" w:hAnsi="Verdana"/>
          <w:b/>
          <w:sz w:val="19"/>
          <w:szCs w:val="19"/>
        </w:rPr>
        <w:t>Note</w:t>
      </w:r>
      <w:r w:rsidR="00884876">
        <w:rPr>
          <w:rFonts w:ascii="Verdana" w:hAnsi="Verdana"/>
          <w:b/>
          <w:sz w:val="19"/>
          <w:szCs w:val="19"/>
        </w:rPr>
        <w:t>s</w:t>
      </w:r>
      <w:r w:rsidRPr="00F82123">
        <w:rPr>
          <w:rFonts w:ascii="Verdana" w:hAnsi="Verdana"/>
          <w:b/>
          <w:sz w:val="19"/>
          <w:szCs w:val="19"/>
        </w:rPr>
        <w:t xml:space="preserve"> to editors: </w:t>
      </w:r>
      <w:r w:rsidR="009E730C" w:rsidRPr="00384611">
        <w:rPr>
          <w:rFonts w:ascii="Verdana" w:hAnsi="Verdana"/>
          <w:sz w:val="19"/>
          <w:szCs w:val="19"/>
        </w:rPr>
        <w:t xml:space="preserve">Toro turf products are distributed throughout mainland UK by Lely (UK) Limited, 1 Station Road, St </w:t>
      </w:r>
      <w:proofErr w:type="spellStart"/>
      <w:r w:rsidR="009E730C" w:rsidRPr="00384611">
        <w:rPr>
          <w:rFonts w:ascii="Verdana" w:hAnsi="Verdana"/>
          <w:sz w:val="19"/>
          <w:szCs w:val="19"/>
        </w:rPr>
        <w:t>Neots</w:t>
      </w:r>
      <w:proofErr w:type="spellEnd"/>
      <w:r w:rsidR="009E730C" w:rsidRPr="00384611">
        <w:rPr>
          <w:rFonts w:ascii="Verdana" w:hAnsi="Verdana"/>
          <w:sz w:val="19"/>
          <w:szCs w:val="19"/>
        </w:rPr>
        <w:t xml:space="preserve"> PE19 1QH. Call 01480 226800, email </w:t>
      </w:r>
      <w:r w:rsidR="009E730C">
        <w:rPr>
          <w:rFonts w:ascii="Verdana" w:hAnsi="Verdana"/>
          <w:sz w:val="19"/>
          <w:szCs w:val="19"/>
        </w:rPr>
        <w:t>turfcare.uk</w:t>
      </w:r>
      <w:r w:rsidR="009E730C" w:rsidRPr="00384611">
        <w:rPr>
          <w:rFonts w:ascii="Verdana" w:hAnsi="Verdana"/>
          <w:sz w:val="19"/>
          <w:szCs w:val="19"/>
        </w:rPr>
        <w:t xml:space="preserve">@lely.com or visit www.toro.com / www.lely.com for further details. </w:t>
      </w:r>
      <w:proofErr w:type="gramStart"/>
      <w:r w:rsidR="009E730C" w:rsidRPr="00384611">
        <w:rPr>
          <w:rFonts w:ascii="Verdana" w:hAnsi="Verdana"/>
          <w:sz w:val="19"/>
          <w:szCs w:val="19"/>
        </w:rPr>
        <w:t xml:space="preserve">And in Ireland by </w:t>
      </w:r>
      <w:r w:rsidR="009E730C" w:rsidRPr="00384611">
        <w:rPr>
          <w:rFonts w:ascii="Verdana" w:hAnsi="Verdana" w:cs="Arial"/>
          <w:sz w:val="19"/>
          <w:szCs w:val="19"/>
        </w:rPr>
        <w:t xml:space="preserve">Lely Ireland Limited, </w:t>
      </w:r>
      <w:proofErr w:type="spellStart"/>
      <w:r w:rsidR="009E730C" w:rsidRPr="00384611">
        <w:rPr>
          <w:rFonts w:ascii="Verdana" w:hAnsi="Verdana" w:cs="Arial"/>
          <w:sz w:val="19"/>
          <w:szCs w:val="19"/>
        </w:rPr>
        <w:t>Kilboggin</w:t>
      </w:r>
      <w:proofErr w:type="spellEnd"/>
      <w:r w:rsidR="009E730C" w:rsidRPr="00384611">
        <w:rPr>
          <w:rFonts w:ascii="Verdana" w:hAnsi="Verdana" w:cs="Arial"/>
          <w:sz w:val="19"/>
          <w:szCs w:val="19"/>
        </w:rPr>
        <w:t xml:space="preserve">, </w:t>
      </w:r>
      <w:proofErr w:type="spellStart"/>
      <w:r w:rsidR="009E730C" w:rsidRPr="00384611">
        <w:rPr>
          <w:rFonts w:ascii="Verdana" w:hAnsi="Verdana" w:cs="Arial"/>
          <w:sz w:val="19"/>
          <w:szCs w:val="19"/>
        </w:rPr>
        <w:t>Nurney</w:t>
      </w:r>
      <w:proofErr w:type="spellEnd"/>
      <w:r w:rsidR="009E730C" w:rsidRPr="00384611">
        <w:rPr>
          <w:rFonts w:ascii="Verdana" w:hAnsi="Verdana" w:cs="Arial"/>
          <w:sz w:val="19"/>
          <w:szCs w:val="19"/>
        </w:rPr>
        <w:t>, Co. Kildare.</w:t>
      </w:r>
      <w:proofErr w:type="gramEnd"/>
      <w:r w:rsidR="009E730C" w:rsidRPr="00384611">
        <w:rPr>
          <w:rFonts w:ascii="Verdana" w:hAnsi="Verdana" w:cs="Arial"/>
          <w:sz w:val="19"/>
          <w:szCs w:val="19"/>
        </w:rPr>
        <w:t xml:space="preserve"> Call 00 353 (</w:t>
      </w:r>
      <w:proofErr w:type="gramStart"/>
      <w:r w:rsidR="009E730C" w:rsidRPr="00384611">
        <w:rPr>
          <w:rFonts w:ascii="Verdana" w:hAnsi="Verdana" w:cs="Arial"/>
          <w:sz w:val="19"/>
          <w:szCs w:val="19"/>
        </w:rPr>
        <w:t>0)45</w:t>
      </w:r>
      <w:proofErr w:type="gramEnd"/>
      <w:r w:rsidR="009E730C" w:rsidRPr="00384611">
        <w:rPr>
          <w:rFonts w:ascii="Verdana" w:hAnsi="Verdana" w:cs="Arial"/>
          <w:sz w:val="19"/>
          <w:szCs w:val="19"/>
        </w:rPr>
        <w:t xml:space="preserve"> 526170 or email </w:t>
      </w:r>
      <w:r w:rsidR="009E730C" w:rsidRPr="00384611">
        <w:rPr>
          <w:rFonts w:ascii="Verdana" w:hAnsi="Verdana" w:cs="Arial"/>
          <w:color w:val="0050AE"/>
          <w:sz w:val="19"/>
          <w:szCs w:val="19"/>
          <w:u w:val="single" w:color="0050AE"/>
        </w:rPr>
        <w:t>turfcaresales.ie@lely.com</w:t>
      </w:r>
      <w:r w:rsidR="009E730C" w:rsidRPr="00384611">
        <w:rPr>
          <w:rFonts w:ascii="Verdana" w:hAnsi="Verdana" w:cs="Arial"/>
          <w:sz w:val="19"/>
          <w:szCs w:val="19"/>
        </w:rPr>
        <w:t>.</w:t>
      </w:r>
    </w:p>
    <w:p w14:paraId="51B69BC4" w14:textId="77777777" w:rsidR="00F82123" w:rsidRPr="00F82123" w:rsidRDefault="00F82123" w:rsidP="00F82123">
      <w:pPr>
        <w:spacing w:line="360" w:lineRule="auto"/>
        <w:rPr>
          <w:rFonts w:ascii="Verdana" w:hAnsi="Verdana"/>
          <w:sz w:val="19"/>
          <w:szCs w:val="19"/>
        </w:rPr>
      </w:pPr>
    </w:p>
    <w:p w14:paraId="6582918E" w14:textId="710E4A2C" w:rsidR="00F82123" w:rsidRPr="00F82123" w:rsidRDefault="00F82123" w:rsidP="00F82123">
      <w:pPr>
        <w:spacing w:line="360" w:lineRule="auto"/>
        <w:rPr>
          <w:rFonts w:ascii="Verdana" w:hAnsi="Verdana"/>
          <w:sz w:val="19"/>
          <w:szCs w:val="19"/>
        </w:rPr>
      </w:pPr>
      <w:r w:rsidRPr="00F82123">
        <w:rPr>
          <w:rFonts w:ascii="Verdana" w:hAnsi="Verdana"/>
          <w:b/>
          <w:sz w:val="19"/>
          <w:szCs w:val="19"/>
        </w:rPr>
        <w:t>Image caption:</w:t>
      </w:r>
      <w:r>
        <w:rPr>
          <w:rFonts w:ascii="Verdana" w:hAnsi="Verdana"/>
          <w:b/>
          <w:sz w:val="19"/>
          <w:szCs w:val="19"/>
        </w:rPr>
        <w:t xml:space="preserve"> </w:t>
      </w:r>
      <w:r w:rsidR="00225E48" w:rsidRPr="00225E48">
        <w:rPr>
          <w:rFonts w:ascii="Verdana" w:hAnsi="Verdana"/>
          <w:sz w:val="19"/>
          <w:szCs w:val="19"/>
        </w:rPr>
        <w:t xml:space="preserve">Head </w:t>
      </w:r>
      <w:proofErr w:type="spellStart"/>
      <w:r w:rsidR="00225E48" w:rsidRPr="00225E48">
        <w:rPr>
          <w:rFonts w:ascii="Verdana" w:hAnsi="Verdana"/>
          <w:sz w:val="19"/>
          <w:szCs w:val="19"/>
        </w:rPr>
        <w:t>greenkeeper</w:t>
      </w:r>
      <w:proofErr w:type="spellEnd"/>
      <w:r w:rsidR="00225E48">
        <w:rPr>
          <w:rFonts w:ascii="Verdana" w:hAnsi="Verdana"/>
          <w:b/>
          <w:sz w:val="19"/>
          <w:szCs w:val="19"/>
        </w:rPr>
        <w:t xml:space="preserve"> </w:t>
      </w:r>
      <w:r w:rsidR="00225E48">
        <w:rPr>
          <w:rFonts w:ascii="Verdana" w:hAnsi="Verdana" w:cs="Arial"/>
          <w:sz w:val="19"/>
          <w:szCs w:val="19"/>
        </w:rPr>
        <w:t xml:space="preserve">Glenn </w:t>
      </w:r>
      <w:proofErr w:type="spellStart"/>
      <w:r w:rsidR="00225E48">
        <w:rPr>
          <w:rFonts w:ascii="Verdana" w:hAnsi="Verdana" w:cs="Arial"/>
          <w:sz w:val="19"/>
          <w:szCs w:val="19"/>
        </w:rPr>
        <w:t>Rayfield</w:t>
      </w:r>
      <w:proofErr w:type="spellEnd"/>
      <w:r w:rsidR="00225E48">
        <w:rPr>
          <w:rFonts w:ascii="Verdana" w:hAnsi="Verdana" w:cs="Arial"/>
          <w:sz w:val="19"/>
          <w:szCs w:val="19"/>
        </w:rPr>
        <w:t xml:space="preserve">, </w:t>
      </w:r>
      <w:proofErr w:type="spellStart"/>
      <w:r w:rsidR="008B3BCB">
        <w:rPr>
          <w:rFonts w:ascii="Verdana" w:hAnsi="Verdana" w:cs="Arial"/>
          <w:sz w:val="19"/>
          <w:szCs w:val="19"/>
        </w:rPr>
        <w:t>centre</w:t>
      </w:r>
      <w:proofErr w:type="spellEnd"/>
      <w:r w:rsidR="008B3BCB">
        <w:rPr>
          <w:rFonts w:ascii="Verdana" w:hAnsi="Verdana" w:cs="Arial"/>
          <w:sz w:val="19"/>
          <w:szCs w:val="19"/>
        </w:rPr>
        <w:t xml:space="preserve">, with Lely’s Julian Copping, left, and Andy </w:t>
      </w:r>
      <w:proofErr w:type="spellStart"/>
      <w:r w:rsidR="008B3BCB">
        <w:rPr>
          <w:rFonts w:ascii="Verdana" w:hAnsi="Verdana" w:cs="Arial"/>
          <w:sz w:val="19"/>
          <w:szCs w:val="19"/>
        </w:rPr>
        <w:t>Branton</w:t>
      </w:r>
      <w:proofErr w:type="spellEnd"/>
      <w:r w:rsidR="008B3BCB">
        <w:rPr>
          <w:rFonts w:ascii="Verdana" w:hAnsi="Verdana" w:cs="Arial"/>
          <w:sz w:val="19"/>
          <w:szCs w:val="19"/>
        </w:rPr>
        <w:t xml:space="preserve"> of TNS Group.</w:t>
      </w:r>
    </w:p>
    <w:p w14:paraId="5D16EF3E" w14:textId="77777777" w:rsidR="00F82123" w:rsidRPr="00F82123" w:rsidRDefault="00F82123" w:rsidP="00F82123">
      <w:pPr>
        <w:spacing w:line="360" w:lineRule="auto"/>
        <w:rPr>
          <w:rFonts w:ascii="Verdana" w:hAnsi="Verdana"/>
          <w:b/>
          <w:sz w:val="19"/>
          <w:szCs w:val="19"/>
        </w:rPr>
      </w:pPr>
    </w:p>
    <w:p w14:paraId="53E504A0" w14:textId="77777777" w:rsidR="00F82123" w:rsidRPr="00F82123" w:rsidRDefault="00F82123" w:rsidP="00F82123">
      <w:pPr>
        <w:spacing w:line="360" w:lineRule="auto"/>
        <w:rPr>
          <w:rFonts w:ascii="Verdana" w:hAnsi="Verdana"/>
          <w:sz w:val="19"/>
          <w:szCs w:val="19"/>
        </w:rPr>
      </w:pPr>
      <w:r w:rsidRPr="00F82123">
        <w:rPr>
          <w:rFonts w:ascii="Verdana" w:hAnsi="Verdana"/>
          <w:b/>
          <w:sz w:val="19"/>
          <w:szCs w:val="19"/>
        </w:rPr>
        <w:t xml:space="preserve">Editorial charges: </w:t>
      </w:r>
      <w:r w:rsidRPr="00F82123">
        <w:rPr>
          <w:rFonts w:ascii="Verdana" w:hAnsi="Verdana"/>
          <w:sz w:val="19"/>
          <w:szCs w:val="19"/>
        </w:rPr>
        <w:t>Please email all requests to</w:t>
      </w:r>
      <w:r w:rsidR="006A1180">
        <w:rPr>
          <w:rFonts w:ascii="Verdana" w:hAnsi="Verdana"/>
          <w:sz w:val="19"/>
          <w:szCs w:val="19"/>
        </w:rPr>
        <w:t xml:space="preserve"> rosie</w:t>
      </w:r>
      <w:r w:rsidR="00E53A9E">
        <w:rPr>
          <w:rFonts w:ascii="Verdana" w:hAnsi="Verdana"/>
          <w:sz w:val="19"/>
          <w:szCs w:val="19"/>
        </w:rPr>
        <w:t>@oneagency.co</w:t>
      </w:r>
    </w:p>
    <w:p w14:paraId="13EF4592" w14:textId="77777777" w:rsidR="00F82123" w:rsidRPr="00F82123" w:rsidRDefault="00F82123" w:rsidP="00F82123">
      <w:pPr>
        <w:spacing w:line="360" w:lineRule="auto"/>
        <w:rPr>
          <w:rFonts w:ascii="Verdana" w:hAnsi="Verdana"/>
          <w:sz w:val="19"/>
          <w:szCs w:val="19"/>
        </w:rPr>
      </w:pPr>
    </w:p>
    <w:p w14:paraId="5D4CA48A"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 xml:space="preserve">For further press information </w:t>
      </w:r>
      <w:r w:rsidR="00791CF9">
        <w:rPr>
          <w:rFonts w:ascii="Verdana" w:hAnsi="Verdana"/>
          <w:sz w:val="19"/>
          <w:szCs w:val="19"/>
        </w:rPr>
        <w:t xml:space="preserve">or alternative images </w:t>
      </w:r>
      <w:r w:rsidRPr="00F82123">
        <w:rPr>
          <w:rFonts w:ascii="Verdana" w:hAnsi="Verdana"/>
          <w:sz w:val="19"/>
          <w:szCs w:val="19"/>
        </w:rPr>
        <w:t>contact:</w:t>
      </w:r>
    </w:p>
    <w:p w14:paraId="60512C4E" w14:textId="0050FE02" w:rsidR="00F82123" w:rsidRPr="00F82123" w:rsidRDefault="006A1180" w:rsidP="00F82123">
      <w:pPr>
        <w:spacing w:line="360" w:lineRule="auto"/>
        <w:jc w:val="right"/>
        <w:rPr>
          <w:rFonts w:ascii="Verdana" w:hAnsi="Verdana"/>
          <w:sz w:val="19"/>
          <w:szCs w:val="19"/>
        </w:rPr>
      </w:pPr>
      <w:r>
        <w:rPr>
          <w:rFonts w:ascii="Verdana" w:hAnsi="Verdana"/>
          <w:sz w:val="19"/>
          <w:szCs w:val="19"/>
        </w:rPr>
        <w:t xml:space="preserve">Rosie Duckworth </w:t>
      </w:r>
      <w:r w:rsidR="00F82123" w:rsidRPr="00F82123">
        <w:rPr>
          <w:rFonts w:ascii="Verdana" w:hAnsi="Verdana"/>
          <w:sz w:val="19"/>
          <w:szCs w:val="19"/>
        </w:rPr>
        <w:t>at oneagency.co</w:t>
      </w:r>
    </w:p>
    <w:p w14:paraId="251D94F0"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Telephone: 01603 252555</w:t>
      </w:r>
    </w:p>
    <w:p w14:paraId="7AE7848A" w14:textId="77777777" w:rsidR="00F82123" w:rsidRPr="00F82123" w:rsidRDefault="00F82123" w:rsidP="00F82123">
      <w:pPr>
        <w:spacing w:line="360" w:lineRule="auto"/>
        <w:rPr>
          <w:rFonts w:ascii="Verdana" w:hAnsi="Verdana"/>
          <w:sz w:val="19"/>
          <w:szCs w:val="19"/>
        </w:rPr>
      </w:pPr>
    </w:p>
    <w:p w14:paraId="1ED49BAB" w14:textId="77777777" w:rsidR="00F82123" w:rsidRPr="00F82123" w:rsidRDefault="00F82123" w:rsidP="00F82123">
      <w:pPr>
        <w:spacing w:line="360" w:lineRule="auto"/>
        <w:rPr>
          <w:rFonts w:ascii="Verdana" w:hAnsi="Verdana"/>
          <w:sz w:val="19"/>
          <w:szCs w:val="19"/>
        </w:rPr>
      </w:pPr>
      <w:r w:rsidRPr="00F82123">
        <w:rPr>
          <w:rFonts w:ascii="Verdana" w:hAnsi="Verdana"/>
          <w:sz w:val="19"/>
          <w:szCs w:val="19"/>
        </w:rPr>
        <w:t>Issued on behalf of Toro Commercial</w:t>
      </w:r>
    </w:p>
    <w:p w14:paraId="5D64BA93" w14:textId="77777777" w:rsidR="00F82123" w:rsidRPr="00F82123" w:rsidRDefault="00F82123" w:rsidP="00F82123">
      <w:pPr>
        <w:tabs>
          <w:tab w:val="right" w:pos="8222"/>
        </w:tabs>
        <w:spacing w:line="360" w:lineRule="auto"/>
        <w:rPr>
          <w:rFonts w:ascii="Verdana" w:hAnsi="Verdana"/>
          <w:sz w:val="19"/>
          <w:szCs w:val="19"/>
        </w:rPr>
      </w:pPr>
      <w:proofErr w:type="gramStart"/>
      <w:r w:rsidRPr="00F82123">
        <w:rPr>
          <w:rFonts w:ascii="Verdana" w:hAnsi="Verdana"/>
          <w:sz w:val="19"/>
          <w:szCs w:val="19"/>
        </w:rPr>
        <w:t>by</w:t>
      </w:r>
      <w:proofErr w:type="gramEnd"/>
      <w:r w:rsidRPr="00F82123">
        <w:rPr>
          <w:rFonts w:ascii="Verdana" w:hAnsi="Verdana"/>
          <w:sz w:val="19"/>
          <w:szCs w:val="19"/>
        </w:rPr>
        <w:t xml:space="preserve"> oneagency.co, Norwich NR1 1RY</w:t>
      </w:r>
    </w:p>
    <w:p w14:paraId="7C566FDE" w14:textId="77777777" w:rsidR="00681621" w:rsidRPr="00FD5D5C" w:rsidRDefault="00681621" w:rsidP="00681621">
      <w:pPr>
        <w:spacing w:line="360" w:lineRule="auto"/>
        <w:rPr>
          <w:rFonts w:ascii="Verdana" w:hAnsi="Verdana" w:cs="Baskerville"/>
          <w:sz w:val="16"/>
          <w:szCs w:val="16"/>
        </w:rPr>
      </w:pPr>
    </w:p>
    <w:p w14:paraId="1B0E8904" w14:textId="77777777" w:rsidR="00CF1DD5" w:rsidRDefault="00CF1DD5"/>
    <w:p w14:paraId="17AB318D" w14:textId="77777777" w:rsidR="008042BB" w:rsidRPr="00ED3A74" w:rsidRDefault="008042BB" w:rsidP="008042BB">
      <w:pPr>
        <w:rPr>
          <w:sz w:val="18"/>
        </w:rPr>
      </w:pPr>
    </w:p>
    <w:p w14:paraId="1D98B28F" w14:textId="6F2040CC" w:rsidR="008042BB" w:rsidRPr="006A1180" w:rsidRDefault="008042BB" w:rsidP="008042BB">
      <w:pPr>
        <w:rPr>
          <w:rFonts w:ascii="Verdana" w:hAnsi="Verdana"/>
          <w:sz w:val="16"/>
          <w:szCs w:val="16"/>
        </w:rPr>
      </w:pPr>
      <w:r w:rsidRPr="006A1180">
        <w:rPr>
          <w:rFonts w:ascii="Verdana" w:hAnsi="Verdana"/>
          <w:sz w:val="16"/>
          <w:szCs w:val="16"/>
        </w:rPr>
        <w:t>Oneagency.co/Toro</w:t>
      </w:r>
      <w:r w:rsidR="00A15E1C" w:rsidRPr="006A1180">
        <w:rPr>
          <w:rFonts w:ascii="Verdana" w:hAnsi="Verdana"/>
          <w:sz w:val="16"/>
          <w:szCs w:val="16"/>
        </w:rPr>
        <w:t>Commercial</w:t>
      </w:r>
      <w:r w:rsidR="000C77B4">
        <w:rPr>
          <w:rFonts w:ascii="Verdana" w:hAnsi="Verdana"/>
          <w:sz w:val="16"/>
          <w:szCs w:val="16"/>
        </w:rPr>
        <w:t>/</w:t>
      </w:r>
      <w:r w:rsidR="006A1180" w:rsidRPr="006A1180">
        <w:rPr>
          <w:rFonts w:ascii="Verdana" w:hAnsi="Verdana"/>
          <w:sz w:val="16"/>
          <w:szCs w:val="16"/>
        </w:rPr>
        <w:t>Felixstowe</w:t>
      </w:r>
      <w:r w:rsidR="00B62153" w:rsidRPr="006A1180">
        <w:rPr>
          <w:rFonts w:ascii="Verdana" w:hAnsi="Verdana"/>
          <w:sz w:val="16"/>
          <w:szCs w:val="16"/>
        </w:rPr>
        <w:t>GolfClub</w:t>
      </w:r>
      <w:r w:rsidRPr="006A1180">
        <w:rPr>
          <w:rFonts w:ascii="Verdana" w:hAnsi="Verdana"/>
          <w:sz w:val="16"/>
          <w:szCs w:val="16"/>
        </w:rPr>
        <w:t>/</w:t>
      </w:r>
      <w:r w:rsidR="006A1180" w:rsidRPr="006A1180">
        <w:rPr>
          <w:rFonts w:ascii="Verdana" w:hAnsi="Verdana"/>
          <w:sz w:val="16"/>
          <w:szCs w:val="16"/>
        </w:rPr>
        <w:t>R</w:t>
      </w:r>
      <w:r w:rsidRPr="006A1180">
        <w:rPr>
          <w:rFonts w:ascii="Verdana" w:hAnsi="Verdana"/>
          <w:sz w:val="16"/>
          <w:szCs w:val="16"/>
        </w:rPr>
        <w:t>D/</w:t>
      </w:r>
      <w:r w:rsidR="007A65BD">
        <w:rPr>
          <w:rFonts w:ascii="Verdana" w:hAnsi="Verdana"/>
          <w:sz w:val="16"/>
          <w:szCs w:val="16"/>
        </w:rPr>
        <w:t>JG/</w:t>
      </w:r>
      <w:r w:rsidR="00B81C4D">
        <w:rPr>
          <w:rFonts w:ascii="Verdana" w:hAnsi="Verdana"/>
          <w:sz w:val="16"/>
          <w:szCs w:val="16"/>
        </w:rPr>
        <w:t>GR/RD/</w:t>
      </w:r>
      <w:r w:rsidR="00D960B0">
        <w:rPr>
          <w:rFonts w:ascii="Verdana" w:hAnsi="Verdana"/>
          <w:sz w:val="16"/>
          <w:szCs w:val="16"/>
        </w:rPr>
        <w:t>HJ/JC/14.03.16</w:t>
      </w:r>
    </w:p>
    <w:p w14:paraId="0606E49B" w14:textId="77777777" w:rsidR="008042BB" w:rsidRPr="006222D0" w:rsidRDefault="008042BB" w:rsidP="008042BB">
      <w:pPr>
        <w:rPr>
          <w:rFonts w:ascii="Verdana" w:hAnsi="Verdana"/>
          <w:szCs w:val="16"/>
        </w:rPr>
      </w:pPr>
    </w:p>
    <w:p w14:paraId="517CBAD1" w14:textId="77777777" w:rsidR="008042BB" w:rsidRPr="006222D0" w:rsidRDefault="008042BB" w:rsidP="008042BB">
      <w:pPr>
        <w:rPr>
          <w:rFonts w:ascii="Verdana" w:hAnsi="Verdana"/>
          <w:szCs w:val="16"/>
        </w:rPr>
      </w:pPr>
    </w:p>
    <w:p w14:paraId="3917B9B8" w14:textId="77777777" w:rsidR="008042BB" w:rsidRPr="006222D0" w:rsidRDefault="008042BB" w:rsidP="008042BB">
      <w:pPr>
        <w:rPr>
          <w:rFonts w:ascii="Verdana" w:hAnsi="Verdana"/>
          <w:szCs w:val="16"/>
        </w:rPr>
      </w:pPr>
    </w:p>
    <w:p w14:paraId="5E3CA0DB" w14:textId="77777777" w:rsidR="008042BB" w:rsidRDefault="008042BB" w:rsidP="008042BB">
      <w:pPr>
        <w:rPr>
          <w:rFonts w:ascii="Verdana" w:hAnsi="Verdana"/>
          <w:sz w:val="20"/>
          <w:szCs w:val="16"/>
        </w:rPr>
      </w:pPr>
    </w:p>
    <w:p w14:paraId="56F3E9AB" w14:textId="77777777" w:rsidR="00CF1DD5" w:rsidRDefault="00CF1DD5"/>
    <w:p w14:paraId="6658257A" w14:textId="77777777" w:rsidR="00CF1DD5" w:rsidRDefault="00CF1DD5"/>
    <w:p w14:paraId="5EA2A9C9" w14:textId="77777777" w:rsidR="00CF1DD5" w:rsidRDefault="00CF1DD5"/>
    <w:p w14:paraId="21587683" w14:textId="77777777" w:rsidR="00CF1DD5" w:rsidRDefault="00CF1DD5"/>
    <w:p w14:paraId="59C7480B" w14:textId="77777777" w:rsidR="00CF1DD5" w:rsidRDefault="00CF1DD5"/>
    <w:p w14:paraId="4D23C0A3" w14:textId="77777777" w:rsidR="00CF1DD5" w:rsidRDefault="00CF1DD5"/>
    <w:sectPr w:rsidR="00CF1DD5" w:rsidSect="00CF1D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Baskerville">
    <w:panose1 w:val="02020502070401020303"/>
    <w:charset w:val="00"/>
    <w:family w:val="auto"/>
    <w:pitch w:val="variable"/>
    <w:sig w:usb0="80000067" w:usb1="00000000" w:usb2="00000000"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F4D6C"/>
    <w:multiLevelType w:val="hybridMultilevel"/>
    <w:tmpl w:val="DEF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7A7C9A"/>
    <w:multiLevelType w:val="hybridMultilevel"/>
    <w:tmpl w:val="CA5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F2"/>
    <w:rsid w:val="000275DF"/>
    <w:rsid w:val="000C77B4"/>
    <w:rsid w:val="000D22C8"/>
    <w:rsid w:val="000E2D71"/>
    <w:rsid w:val="000E7F86"/>
    <w:rsid w:val="000F5F34"/>
    <w:rsid w:val="000F6646"/>
    <w:rsid w:val="00123A30"/>
    <w:rsid w:val="00133A70"/>
    <w:rsid w:val="00225E48"/>
    <w:rsid w:val="00293C42"/>
    <w:rsid w:val="002B27E7"/>
    <w:rsid w:val="002B6A16"/>
    <w:rsid w:val="002F2FBB"/>
    <w:rsid w:val="00336A5A"/>
    <w:rsid w:val="003569F9"/>
    <w:rsid w:val="00376902"/>
    <w:rsid w:val="0039075B"/>
    <w:rsid w:val="003C659A"/>
    <w:rsid w:val="003E171F"/>
    <w:rsid w:val="003F1DE2"/>
    <w:rsid w:val="003F3B82"/>
    <w:rsid w:val="0042172D"/>
    <w:rsid w:val="00425360"/>
    <w:rsid w:val="00427387"/>
    <w:rsid w:val="00452349"/>
    <w:rsid w:val="00463C1B"/>
    <w:rsid w:val="00492ED9"/>
    <w:rsid w:val="004B2EC0"/>
    <w:rsid w:val="004D52E5"/>
    <w:rsid w:val="00501794"/>
    <w:rsid w:val="00555165"/>
    <w:rsid w:val="00597D43"/>
    <w:rsid w:val="005D4618"/>
    <w:rsid w:val="005F1346"/>
    <w:rsid w:val="00603DAC"/>
    <w:rsid w:val="00632D83"/>
    <w:rsid w:val="00681621"/>
    <w:rsid w:val="006A1180"/>
    <w:rsid w:val="006C3C9C"/>
    <w:rsid w:val="006E49D8"/>
    <w:rsid w:val="006F7B34"/>
    <w:rsid w:val="00705D29"/>
    <w:rsid w:val="00724330"/>
    <w:rsid w:val="0076469D"/>
    <w:rsid w:val="007701C0"/>
    <w:rsid w:val="00771559"/>
    <w:rsid w:val="00785BA0"/>
    <w:rsid w:val="00791CF9"/>
    <w:rsid w:val="00792DCD"/>
    <w:rsid w:val="007975D2"/>
    <w:rsid w:val="007A65BD"/>
    <w:rsid w:val="007C606C"/>
    <w:rsid w:val="008042BB"/>
    <w:rsid w:val="00820287"/>
    <w:rsid w:val="008252EE"/>
    <w:rsid w:val="00831103"/>
    <w:rsid w:val="00834F70"/>
    <w:rsid w:val="008470F2"/>
    <w:rsid w:val="008542FB"/>
    <w:rsid w:val="0087576B"/>
    <w:rsid w:val="00884876"/>
    <w:rsid w:val="00892EEA"/>
    <w:rsid w:val="008A65C6"/>
    <w:rsid w:val="008B1980"/>
    <w:rsid w:val="008B3BCB"/>
    <w:rsid w:val="008B4190"/>
    <w:rsid w:val="008C0729"/>
    <w:rsid w:val="009066BD"/>
    <w:rsid w:val="00955965"/>
    <w:rsid w:val="00956DF0"/>
    <w:rsid w:val="00993C9E"/>
    <w:rsid w:val="009D7FB9"/>
    <w:rsid w:val="009E730C"/>
    <w:rsid w:val="00A15E1C"/>
    <w:rsid w:val="00A30C74"/>
    <w:rsid w:val="00A51B68"/>
    <w:rsid w:val="00A763DE"/>
    <w:rsid w:val="00A81365"/>
    <w:rsid w:val="00AB50EE"/>
    <w:rsid w:val="00AE3899"/>
    <w:rsid w:val="00B008B9"/>
    <w:rsid w:val="00B064FB"/>
    <w:rsid w:val="00B13EAA"/>
    <w:rsid w:val="00B168CC"/>
    <w:rsid w:val="00B30469"/>
    <w:rsid w:val="00B3476E"/>
    <w:rsid w:val="00B41BC8"/>
    <w:rsid w:val="00B4455F"/>
    <w:rsid w:val="00B57132"/>
    <w:rsid w:val="00B62153"/>
    <w:rsid w:val="00B81C4D"/>
    <w:rsid w:val="00BB26FE"/>
    <w:rsid w:val="00BB5605"/>
    <w:rsid w:val="00C316CB"/>
    <w:rsid w:val="00C3621F"/>
    <w:rsid w:val="00C56C87"/>
    <w:rsid w:val="00CF0F6B"/>
    <w:rsid w:val="00CF1DD5"/>
    <w:rsid w:val="00D151CF"/>
    <w:rsid w:val="00D244BF"/>
    <w:rsid w:val="00D252B1"/>
    <w:rsid w:val="00D53CF1"/>
    <w:rsid w:val="00D65C5B"/>
    <w:rsid w:val="00D960B0"/>
    <w:rsid w:val="00DA2E45"/>
    <w:rsid w:val="00DC5B5D"/>
    <w:rsid w:val="00DD3C5C"/>
    <w:rsid w:val="00DD656F"/>
    <w:rsid w:val="00DE5ACD"/>
    <w:rsid w:val="00DF75E3"/>
    <w:rsid w:val="00E0663E"/>
    <w:rsid w:val="00E22C80"/>
    <w:rsid w:val="00E405FA"/>
    <w:rsid w:val="00E5116D"/>
    <w:rsid w:val="00E53A9E"/>
    <w:rsid w:val="00E6146F"/>
    <w:rsid w:val="00EB2632"/>
    <w:rsid w:val="00ED3A74"/>
    <w:rsid w:val="00EF343C"/>
    <w:rsid w:val="00F008B7"/>
    <w:rsid w:val="00F01944"/>
    <w:rsid w:val="00F0449C"/>
    <w:rsid w:val="00F04CFD"/>
    <w:rsid w:val="00F1639F"/>
    <w:rsid w:val="00F31100"/>
    <w:rsid w:val="00F73F7B"/>
    <w:rsid w:val="00F82123"/>
    <w:rsid w:val="00F87DD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D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1">
    <w:name w:val="heading 1"/>
    <w:basedOn w:val="Normal"/>
    <w:next w:val="Normal"/>
    <w:link w:val="Heading1Char"/>
    <w:uiPriority w:val="9"/>
    <w:qFormat/>
    <w:rsid w:val="006C3C9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semiHidden/>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styleId="Strong">
    <w:name w:val="Strong"/>
    <w:uiPriority w:val="22"/>
    <w:qFormat/>
    <w:rsid w:val="005F1346"/>
    <w:rPr>
      <w:b/>
      <w:bCs/>
    </w:rPr>
  </w:style>
  <w:style w:type="character" w:customStyle="1" w:styleId="Heading1Char">
    <w:name w:val="Heading 1 Char"/>
    <w:basedOn w:val="DefaultParagraphFont"/>
    <w:link w:val="Heading1"/>
    <w:uiPriority w:val="9"/>
    <w:rsid w:val="006C3C9C"/>
    <w:rPr>
      <w:rFonts w:asciiTheme="majorHAnsi" w:eastAsiaTheme="majorEastAsia" w:hAnsiTheme="majorHAnsi" w:cstheme="majorBidi"/>
      <w:b/>
      <w:bCs/>
      <w:kern w:val="32"/>
      <w:sz w:val="32"/>
      <w:szCs w:val="32"/>
      <w:lang w:val="en-US" w:eastAsia="en-US"/>
    </w:rPr>
  </w:style>
  <w:style w:type="character" w:customStyle="1" w:styleId="ft">
    <w:name w:val="ft"/>
    <w:rsid w:val="006F7B34"/>
  </w:style>
  <w:style w:type="character" w:styleId="Emphasis">
    <w:name w:val="Emphasis"/>
    <w:uiPriority w:val="20"/>
    <w:qFormat/>
    <w:rsid w:val="006F7B34"/>
    <w:rPr>
      <w:i/>
      <w:iCs/>
    </w:rPr>
  </w:style>
  <w:style w:type="paragraph" w:styleId="BalloonText">
    <w:name w:val="Balloon Text"/>
    <w:basedOn w:val="Normal"/>
    <w:link w:val="BalloonTextChar"/>
    <w:uiPriority w:val="99"/>
    <w:semiHidden/>
    <w:unhideWhenUsed/>
    <w:rsid w:val="008252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52EE"/>
    <w:rPr>
      <w:rFonts w:ascii="Lucida Grande" w:hAnsi="Lucida Grande" w:cs="Lucida Grande"/>
      <w:sz w:val="18"/>
      <w:szCs w:val="18"/>
      <w:lang w:val="en-US" w:eastAsia="en-US"/>
    </w:rPr>
  </w:style>
  <w:style w:type="character" w:styleId="CommentReference">
    <w:name w:val="annotation reference"/>
    <w:basedOn w:val="DefaultParagraphFont"/>
    <w:uiPriority w:val="99"/>
    <w:semiHidden/>
    <w:unhideWhenUsed/>
    <w:rsid w:val="0076469D"/>
    <w:rPr>
      <w:sz w:val="18"/>
      <w:szCs w:val="18"/>
    </w:rPr>
  </w:style>
  <w:style w:type="paragraph" w:styleId="CommentText">
    <w:name w:val="annotation text"/>
    <w:basedOn w:val="Normal"/>
    <w:link w:val="CommentTextChar"/>
    <w:uiPriority w:val="99"/>
    <w:semiHidden/>
    <w:unhideWhenUsed/>
    <w:rsid w:val="0076469D"/>
  </w:style>
  <w:style w:type="character" w:customStyle="1" w:styleId="CommentTextChar">
    <w:name w:val="Comment Text Char"/>
    <w:basedOn w:val="DefaultParagraphFont"/>
    <w:link w:val="CommentText"/>
    <w:uiPriority w:val="99"/>
    <w:semiHidden/>
    <w:rsid w:val="0076469D"/>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76469D"/>
    <w:rPr>
      <w:b/>
      <w:bCs/>
      <w:sz w:val="20"/>
      <w:szCs w:val="20"/>
    </w:rPr>
  </w:style>
  <w:style w:type="character" w:customStyle="1" w:styleId="CommentSubjectChar">
    <w:name w:val="Comment Subject Char"/>
    <w:basedOn w:val="CommentTextChar"/>
    <w:link w:val="CommentSubject"/>
    <w:uiPriority w:val="99"/>
    <w:semiHidden/>
    <w:rsid w:val="0076469D"/>
    <w:rPr>
      <w:b/>
      <w:bCs/>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1">
    <w:name w:val="heading 1"/>
    <w:basedOn w:val="Normal"/>
    <w:next w:val="Normal"/>
    <w:link w:val="Heading1Char"/>
    <w:uiPriority w:val="9"/>
    <w:qFormat/>
    <w:rsid w:val="006C3C9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semiHidden/>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styleId="Strong">
    <w:name w:val="Strong"/>
    <w:uiPriority w:val="22"/>
    <w:qFormat/>
    <w:rsid w:val="005F1346"/>
    <w:rPr>
      <w:b/>
      <w:bCs/>
    </w:rPr>
  </w:style>
  <w:style w:type="character" w:customStyle="1" w:styleId="Heading1Char">
    <w:name w:val="Heading 1 Char"/>
    <w:basedOn w:val="DefaultParagraphFont"/>
    <w:link w:val="Heading1"/>
    <w:uiPriority w:val="9"/>
    <w:rsid w:val="006C3C9C"/>
    <w:rPr>
      <w:rFonts w:asciiTheme="majorHAnsi" w:eastAsiaTheme="majorEastAsia" w:hAnsiTheme="majorHAnsi" w:cstheme="majorBidi"/>
      <w:b/>
      <w:bCs/>
      <w:kern w:val="32"/>
      <w:sz w:val="32"/>
      <w:szCs w:val="32"/>
      <w:lang w:val="en-US" w:eastAsia="en-US"/>
    </w:rPr>
  </w:style>
  <w:style w:type="character" w:customStyle="1" w:styleId="ft">
    <w:name w:val="ft"/>
    <w:rsid w:val="006F7B34"/>
  </w:style>
  <w:style w:type="character" w:styleId="Emphasis">
    <w:name w:val="Emphasis"/>
    <w:uiPriority w:val="20"/>
    <w:qFormat/>
    <w:rsid w:val="006F7B34"/>
    <w:rPr>
      <w:i/>
      <w:iCs/>
    </w:rPr>
  </w:style>
  <w:style w:type="paragraph" w:styleId="BalloonText">
    <w:name w:val="Balloon Text"/>
    <w:basedOn w:val="Normal"/>
    <w:link w:val="BalloonTextChar"/>
    <w:uiPriority w:val="99"/>
    <w:semiHidden/>
    <w:unhideWhenUsed/>
    <w:rsid w:val="008252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52EE"/>
    <w:rPr>
      <w:rFonts w:ascii="Lucida Grande" w:hAnsi="Lucida Grande" w:cs="Lucida Grande"/>
      <w:sz w:val="18"/>
      <w:szCs w:val="18"/>
      <w:lang w:val="en-US" w:eastAsia="en-US"/>
    </w:rPr>
  </w:style>
  <w:style w:type="character" w:styleId="CommentReference">
    <w:name w:val="annotation reference"/>
    <w:basedOn w:val="DefaultParagraphFont"/>
    <w:uiPriority w:val="99"/>
    <w:semiHidden/>
    <w:unhideWhenUsed/>
    <w:rsid w:val="0076469D"/>
    <w:rPr>
      <w:sz w:val="18"/>
      <w:szCs w:val="18"/>
    </w:rPr>
  </w:style>
  <w:style w:type="paragraph" w:styleId="CommentText">
    <w:name w:val="annotation text"/>
    <w:basedOn w:val="Normal"/>
    <w:link w:val="CommentTextChar"/>
    <w:uiPriority w:val="99"/>
    <w:semiHidden/>
    <w:unhideWhenUsed/>
    <w:rsid w:val="0076469D"/>
  </w:style>
  <w:style w:type="character" w:customStyle="1" w:styleId="CommentTextChar">
    <w:name w:val="Comment Text Char"/>
    <w:basedOn w:val="DefaultParagraphFont"/>
    <w:link w:val="CommentText"/>
    <w:uiPriority w:val="99"/>
    <w:semiHidden/>
    <w:rsid w:val="0076469D"/>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76469D"/>
    <w:rPr>
      <w:b/>
      <w:bCs/>
      <w:sz w:val="20"/>
      <w:szCs w:val="20"/>
    </w:rPr>
  </w:style>
  <w:style w:type="character" w:customStyle="1" w:styleId="CommentSubjectChar">
    <w:name w:val="Comment Subject Char"/>
    <w:basedOn w:val="CommentTextChar"/>
    <w:link w:val="CommentSubject"/>
    <w:uiPriority w:val="99"/>
    <w:semiHidden/>
    <w:rsid w:val="0076469D"/>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3357">
      <w:bodyDiv w:val="1"/>
      <w:marLeft w:val="0"/>
      <w:marRight w:val="0"/>
      <w:marTop w:val="0"/>
      <w:marBottom w:val="0"/>
      <w:divBdr>
        <w:top w:val="none" w:sz="0" w:space="0" w:color="auto"/>
        <w:left w:val="none" w:sz="0" w:space="0" w:color="auto"/>
        <w:bottom w:val="none" w:sz="0" w:space="0" w:color="auto"/>
        <w:right w:val="none" w:sz="0" w:space="0" w:color="auto"/>
      </w:divBdr>
    </w:div>
    <w:div w:id="237709374">
      <w:bodyDiv w:val="1"/>
      <w:marLeft w:val="0"/>
      <w:marRight w:val="0"/>
      <w:marTop w:val="0"/>
      <w:marBottom w:val="0"/>
      <w:divBdr>
        <w:top w:val="none" w:sz="0" w:space="0" w:color="auto"/>
        <w:left w:val="none" w:sz="0" w:space="0" w:color="auto"/>
        <w:bottom w:val="none" w:sz="0" w:space="0" w:color="auto"/>
        <w:right w:val="none" w:sz="0" w:space="0" w:color="auto"/>
      </w:divBdr>
    </w:div>
    <w:div w:id="974795220">
      <w:bodyDiv w:val="1"/>
      <w:marLeft w:val="0"/>
      <w:marRight w:val="0"/>
      <w:marTop w:val="0"/>
      <w:marBottom w:val="0"/>
      <w:divBdr>
        <w:top w:val="none" w:sz="0" w:space="0" w:color="auto"/>
        <w:left w:val="none" w:sz="0" w:space="0" w:color="auto"/>
        <w:bottom w:val="none" w:sz="0" w:space="0" w:color="auto"/>
        <w:right w:val="none" w:sz="0" w:space="0" w:color="auto"/>
      </w:divBdr>
    </w:div>
    <w:div w:id="1102919640">
      <w:bodyDiv w:val="1"/>
      <w:marLeft w:val="0"/>
      <w:marRight w:val="0"/>
      <w:marTop w:val="0"/>
      <w:marBottom w:val="0"/>
      <w:divBdr>
        <w:top w:val="none" w:sz="0" w:space="0" w:color="auto"/>
        <w:left w:val="none" w:sz="0" w:space="0" w:color="auto"/>
        <w:bottom w:val="none" w:sz="0" w:space="0" w:color="auto"/>
        <w:right w:val="none" w:sz="0" w:space="0" w:color="auto"/>
      </w:divBdr>
    </w:div>
    <w:div w:id="1300382761">
      <w:bodyDiv w:val="1"/>
      <w:marLeft w:val="0"/>
      <w:marRight w:val="0"/>
      <w:marTop w:val="0"/>
      <w:marBottom w:val="0"/>
      <w:divBdr>
        <w:top w:val="none" w:sz="0" w:space="0" w:color="auto"/>
        <w:left w:val="none" w:sz="0" w:space="0" w:color="auto"/>
        <w:bottom w:val="none" w:sz="0" w:space="0" w:color="auto"/>
        <w:right w:val="none" w:sz="0" w:space="0" w:color="auto"/>
      </w:divBdr>
    </w:div>
    <w:div w:id="1304384701">
      <w:bodyDiv w:val="1"/>
      <w:marLeft w:val="0"/>
      <w:marRight w:val="0"/>
      <w:marTop w:val="0"/>
      <w:marBottom w:val="0"/>
      <w:divBdr>
        <w:top w:val="none" w:sz="0" w:space="0" w:color="auto"/>
        <w:left w:val="none" w:sz="0" w:space="0" w:color="auto"/>
        <w:bottom w:val="none" w:sz="0" w:space="0" w:color="auto"/>
        <w:right w:val="none" w:sz="0" w:space="0" w:color="auto"/>
      </w:divBdr>
    </w:div>
    <w:div w:id="1400323043">
      <w:bodyDiv w:val="1"/>
      <w:marLeft w:val="0"/>
      <w:marRight w:val="0"/>
      <w:marTop w:val="0"/>
      <w:marBottom w:val="0"/>
      <w:divBdr>
        <w:top w:val="none" w:sz="0" w:space="0" w:color="auto"/>
        <w:left w:val="none" w:sz="0" w:space="0" w:color="auto"/>
        <w:bottom w:val="none" w:sz="0" w:space="0" w:color="auto"/>
        <w:right w:val="none" w:sz="0" w:space="0" w:color="auto"/>
      </w:divBdr>
    </w:div>
    <w:div w:id="1449930134">
      <w:bodyDiv w:val="1"/>
      <w:marLeft w:val="0"/>
      <w:marRight w:val="0"/>
      <w:marTop w:val="0"/>
      <w:marBottom w:val="0"/>
      <w:divBdr>
        <w:top w:val="none" w:sz="0" w:space="0" w:color="auto"/>
        <w:left w:val="none" w:sz="0" w:space="0" w:color="auto"/>
        <w:bottom w:val="none" w:sz="0" w:space="0" w:color="auto"/>
        <w:right w:val="none" w:sz="0" w:space="0" w:color="auto"/>
      </w:divBdr>
    </w:div>
    <w:div w:id="1501777845">
      <w:bodyDiv w:val="1"/>
      <w:marLeft w:val="0"/>
      <w:marRight w:val="0"/>
      <w:marTop w:val="0"/>
      <w:marBottom w:val="0"/>
      <w:divBdr>
        <w:top w:val="none" w:sz="0" w:space="0" w:color="auto"/>
        <w:left w:val="none" w:sz="0" w:space="0" w:color="auto"/>
        <w:bottom w:val="none" w:sz="0" w:space="0" w:color="auto"/>
        <w:right w:val="none" w:sz="0" w:space="0" w:color="auto"/>
      </w:divBdr>
    </w:div>
    <w:div w:id="1587880393">
      <w:bodyDiv w:val="1"/>
      <w:marLeft w:val="0"/>
      <w:marRight w:val="0"/>
      <w:marTop w:val="0"/>
      <w:marBottom w:val="0"/>
      <w:divBdr>
        <w:top w:val="none" w:sz="0" w:space="0" w:color="auto"/>
        <w:left w:val="none" w:sz="0" w:space="0" w:color="auto"/>
        <w:bottom w:val="none" w:sz="0" w:space="0" w:color="auto"/>
        <w:right w:val="none" w:sz="0" w:space="0" w:color="auto"/>
      </w:divBdr>
    </w:div>
    <w:div w:id="1914703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484</Words>
  <Characters>2761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oneagency.co</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Cannell</dc:creator>
  <cp:keywords/>
  <dc:description/>
  <cp:lastModifiedBy>Rosie Duckworth</cp:lastModifiedBy>
  <cp:revision>5</cp:revision>
  <cp:lastPrinted>2015-11-23T11:39:00Z</cp:lastPrinted>
  <dcterms:created xsi:type="dcterms:W3CDTF">2016-03-14T10:59:00Z</dcterms:created>
  <dcterms:modified xsi:type="dcterms:W3CDTF">2016-03-14T11:08:00Z</dcterms:modified>
</cp:coreProperties>
</file>